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057877" w:rsidRDefault="00A32A94" w:rsidP="00C8260E">
      <w:pPr>
        <w:rPr>
          <w:rFonts w:ascii="Cambria" w:hAnsi="Cambria" w:cs="Calibri"/>
          <w:i/>
          <w:sz w:val="28"/>
          <w:szCs w:val="28"/>
        </w:rPr>
      </w:pPr>
    </w:p>
    <w:p w14:paraId="05F11913" w14:textId="0048F8DE" w:rsidR="006F13FA" w:rsidRPr="00057877" w:rsidRDefault="006F13FA" w:rsidP="00C8260E">
      <w:pPr>
        <w:rPr>
          <w:rFonts w:ascii="Cambria" w:hAnsi="Cambria" w:cs="Calibri"/>
          <w:i/>
          <w:sz w:val="28"/>
          <w:szCs w:val="28"/>
        </w:rPr>
      </w:pPr>
      <w:r w:rsidRPr="00057877">
        <w:rPr>
          <w:rFonts w:ascii="Cambria" w:hAnsi="Cambria" w:cs="Calibri"/>
          <w:i/>
          <w:sz w:val="28"/>
          <w:szCs w:val="28"/>
        </w:rPr>
        <w:t>Presseinformation</w:t>
      </w:r>
    </w:p>
    <w:p w14:paraId="0D5B982A" w14:textId="77777777" w:rsidR="006F13FA" w:rsidRPr="00057877" w:rsidRDefault="006F13FA" w:rsidP="00C8260E">
      <w:pPr>
        <w:rPr>
          <w:rFonts w:ascii="Cambria" w:hAnsi="Cambria" w:cs="Calibri"/>
        </w:rPr>
      </w:pPr>
    </w:p>
    <w:p w14:paraId="1E52DC15" w14:textId="2CAB8599" w:rsidR="00F17934" w:rsidRPr="00B553EA" w:rsidRDefault="006F13FA" w:rsidP="00B553EA">
      <w:pPr>
        <w:tabs>
          <w:tab w:val="left" w:pos="6521"/>
        </w:tabs>
        <w:jc w:val="right"/>
        <w:rPr>
          <w:rFonts w:ascii="Cambria" w:hAnsi="Cambria" w:cs="Calibri"/>
        </w:rPr>
      </w:pPr>
      <w:r w:rsidRPr="00057877">
        <w:rPr>
          <w:rFonts w:ascii="Cambria" w:hAnsi="Cambria" w:cs="Calibri"/>
        </w:rPr>
        <w:t xml:space="preserve">Wien, </w:t>
      </w:r>
      <w:r w:rsidR="000273A7">
        <w:rPr>
          <w:rFonts w:ascii="Cambria" w:hAnsi="Cambria" w:cs="Calibri"/>
        </w:rPr>
        <w:t xml:space="preserve">12. </w:t>
      </w:r>
      <w:r w:rsidR="000A4019" w:rsidRPr="00057877">
        <w:rPr>
          <w:rFonts w:ascii="Cambria" w:hAnsi="Cambria" w:cs="Calibri"/>
        </w:rPr>
        <w:t>Dezember 20</w:t>
      </w:r>
      <w:r w:rsidR="008A21E0" w:rsidRPr="00057877">
        <w:rPr>
          <w:rFonts w:ascii="Cambria" w:hAnsi="Cambria" w:cs="Calibri"/>
        </w:rPr>
        <w:t>2</w:t>
      </w:r>
      <w:r w:rsidR="0098681D">
        <w:rPr>
          <w:rFonts w:ascii="Cambria" w:hAnsi="Cambria" w:cs="Calibri"/>
        </w:rPr>
        <w:t>3</w:t>
      </w:r>
    </w:p>
    <w:p w14:paraId="1ACF6927" w14:textId="7B655EF5" w:rsidR="00057877" w:rsidRDefault="00057877" w:rsidP="00C8260E">
      <w:pPr>
        <w:rPr>
          <w:rFonts w:ascii="Cambria" w:hAnsi="Cambria" w:cs="Calibri"/>
          <w:sz w:val="40"/>
          <w:szCs w:val="40"/>
        </w:rPr>
      </w:pPr>
    </w:p>
    <w:p w14:paraId="7AF8CA65" w14:textId="77777777" w:rsidR="00B553EA" w:rsidRPr="00057877" w:rsidRDefault="00B553EA" w:rsidP="00C8260E">
      <w:pPr>
        <w:rPr>
          <w:rFonts w:ascii="Cambria" w:hAnsi="Cambria" w:cs="Calibri"/>
          <w:sz w:val="40"/>
          <w:szCs w:val="40"/>
        </w:rPr>
      </w:pPr>
    </w:p>
    <w:p w14:paraId="2B699B81" w14:textId="20F4DFB6" w:rsidR="006F13FA" w:rsidRPr="001E1E6C" w:rsidRDefault="001E1E6C" w:rsidP="00B65DA6">
      <w:pPr>
        <w:ind w:left="-142"/>
        <w:jc w:val="center"/>
        <w:rPr>
          <w:rFonts w:ascii="Cambria" w:hAnsi="Cambria" w:cs="Calibri"/>
          <w:b/>
          <w:sz w:val="44"/>
          <w:szCs w:val="44"/>
        </w:rPr>
      </w:pPr>
      <w:r w:rsidRPr="001E1E6C">
        <w:rPr>
          <w:rFonts w:ascii="Cambria" w:hAnsi="Cambria" w:cs="Calibri"/>
          <w:b/>
          <w:sz w:val="44"/>
          <w:szCs w:val="44"/>
        </w:rPr>
        <w:t>Österreichische Meisterschaften in Feldkirch</w:t>
      </w:r>
    </w:p>
    <w:p w14:paraId="34ECA854" w14:textId="475112A3" w:rsidR="004148B7" w:rsidRDefault="004148B7" w:rsidP="00C8260E">
      <w:pPr>
        <w:rPr>
          <w:rFonts w:ascii="Cambria" w:hAnsi="Cambria" w:cs="Calibri"/>
        </w:rPr>
      </w:pPr>
    </w:p>
    <w:p w14:paraId="26DBE380" w14:textId="31815373" w:rsidR="000A4019" w:rsidRPr="00057877" w:rsidRDefault="00F17934"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1E1E6C">
        <w:rPr>
          <w:rFonts w:ascii="Cambria" w:hAnsi="Cambria" w:cs="Calibri"/>
          <w:lang w:val="de-DE"/>
        </w:rPr>
        <w:t xml:space="preserve">Mehr als 150 </w:t>
      </w:r>
      <w:proofErr w:type="spellStart"/>
      <w:proofErr w:type="gramStart"/>
      <w:r w:rsidR="001E1E6C">
        <w:rPr>
          <w:rFonts w:ascii="Cambria" w:hAnsi="Cambria" w:cs="Calibri"/>
          <w:lang w:val="de-DE"/>
        </w:rPr>
        <w:t>Athlet:innen</w:t>
      </w:r>
      <w:proofErr w:type="spellEnd"/>
      <w:proofErr w:type="gramEnd"/>
      <w:r w:rsidR="001E1E6C">
        <w:rPr>
          <w:rFonts w:ascii="Cambria" w:hAnsi="Cambria" w:cs="Calibri"/>
          <w:lang w:val="de-DE"/>
        </w:rPr>
        <w:t xml:space="preserve"> laufen um die nationalen Titel</w:t>
      </w:r>
      <w:r w:rsidR="0019441E">
        <w:rPr>
          <w:rFonts w:ascii="Cambria" w:hAnsi="Cambria" w:cs="Calibri"/>
          <w:lang w:val="de-DE"/>
        </w:rPr>
        <w:t xml:space="preserve"> in der Vorarlberghalle.</w:t>
      </w:r>
    </w:p>
    <w:p w14:paraId="2E707CBD" w14:textId="03585772" w:rsidR="000A4019" w:rsidRPr="00057877"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1E1E6C">
        <w:rPr>
          <w:rFonts w:ascii="Cambria" w:hAnsi="Cambria" w:cs="Calibri"/>
          <w:lang w:val="de-DE"/>
        </w:rPr>
        <w:t xml:space="preserve">Lokalmatadorin Olga </w:t>
      </w:r>
      <w:proofErr w:type="spellStart"/>
      <w:r w:rsidR="001E1E6C">
        <w:rPr>
          <w:rFonts w:ascii="Cambria" w:hAnsi="Cambria" w:cs="Calibri"/>
          <w:lang w:val="de-DE"/>
        </w:rPr>
        <w:t>Mikutina</w:t>
      </w:r>
      <w:proofErr w:type="spellEnd"/>
      <w:r w:rsidR="001E1E6C">
        <w:rPr>
          <w:rFonts w:ascii="Cambria" w:hAnsi="Cambria" w:cs="Calibri"/>
          <w:lang w:val="de-DE"/>
        </w:rPr>
        <w:t xml:space="preserve"> peilt ihren</w:t>
      </w:r>
      <w:r w:rsidR="007372C6">
        <w:rPr>
          <w:rFonts w:ascii="Cambria" w:hAnsi="Cambria" w:cs="Calibri"/>
          <w:lang w:val="de-DE"/>
        </w:rPr>
        <w:t xml:space="preserve"> dritten</w:t>
      </w:r>
      <w:r w:rsidR="001E1E6C">
        <w:rPr>
          <w:rFonts w:ascii="Cambria" w:hAnsi="Cambria" w:cs="Calibri"/>
          <w:lang w:val="de-DE"/>
        </w:rPr>
        <w:t xml:space="preserve"> Titel an.</w:t>
      </w:r>
    </w:p>
    <w:p w14:paraId="71C7527A" w14:textId="44097279" w:rsidR="00305709"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BE4776">
        <w:rPr>
          <w:rFonts w:ascii="Cambria" w:hAnsi="Cambria" w:cs="Calibri"/>
          <w:lang w:val="de-DE"/>
        </w:rPr>
        <w:t xml:space="preserve">Maurizio </w:t>
      </w:r>
      <w:proofErr w:type="spellStart"/>
      <w:r w:rsidR="00BE4776">
        <w:rPr>
          <w:rFonts w:ascii="Cambria" w:hAnsi="Cambria" w:cs="Calibri"/>
          <w:lang w:val="de-DE"/>
        </w:rPr>
        <w:t>Zandron</w:t>
      </w:r>
      <w:proofErr w:type="spellEnd"/>
      <w:r w:rsidR="00BE4776">
        <w:rPr>
          <w:rFonts w:ascii="Cambria" w:hAnsi="Cambria" w:cs="Calibri"/>
          <w:lang w:val="de-DE"/>
        </w:rPr>
        <w:t xml:space="preserve"> </w:t>
      </w:r>
      <w:r w:rsidR="001E1E6C">
        <w:rPr>
          <w:rFonts w:ascii="Cambria" w:hAnsi="Cambria" w:cs="Calibri"/>
          <w:lang w:val="de-DE"/>
        </w:rPr>
        <w:t>klarer Favorit bei den Herren</w:t>
      </w:r>
      <w:r w:rsidR="0098681D">
        <w:rPr>
          <w:rFonts w:ascii="Cambria" w:hAnsi="Cambria" w:cs="Calibri"/>
          <w:lang w:val="de-DE"/>
        </w:rPr>
        <w:t>.</w:t>
      </w:r>
    </w:p>
    <w:p w14:paraId="7F3ACC30" w14:textId="77777777" w:rsidR="000273A7" w:rsidRPr="000273A7" w:rsidRDefault="000273A7" w:rsidP="000A4019">
      <w:pPr>
        <w:widowControl w:val="0"/>
        <w:autoSpaceDE w:val="0"/>
        <w:autoSpaceDN w:val="0"/>
        <w:adjustRightInd w:val="0"/>
        <w:rPr>
          <w:rFonts w:ascii="Cambria" w:hAnsi="Cambria" w:cs="Calibri"/>
          <w:lang w:val="de-DE"/>
        </w:rPr>
      </w:pPr>
    </w:p>
    <w:p w14:paraId="4106EBA1" w14:textId="77777777" w:rsidR="000273A7" w:rsidRPr="000273A7" w:rsidRDefault="000273A7" w:rsidP="000A4019">
      <w:pPr>
        <w:widowControl w:val="0"/>
        <w:autoSpaceDE w:val="0"/>
        <w:autoSpaceDN w:val="0"/>
        <w:adjustRightInd w:val="0"/>
        <w:rPr>
          <w:rFonts w:ascii="Cambria" w:hAnsi="Cambria" w:cs="Calibri"/>
          <w:color w:val="000000" w:themeColor="text1"/>
          <w:lang w:val="de-DE"/>
        </w:rPr>
      </w:pPr>
    </w:p>
    <w:p w14:paraId="34586FCE"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xml:space="preserve">Die Österreichischen Meisterschaften sind der nationale Höhepunkt der Eiskunstlauf-Saison. Die Titelkämpfe 2024 gehen von 14. bis 17. Dezember 2023 in der Vorarlberghalle in Feldkirch in Szene. Österreichs Aushängeschild bei den Frauen, Olga </w:t>
      </w:r>
      <w:proofErr w:type="spellStart"/>
      <w:r w:rsidRPr="000273A7">
        <w:rPr>
          <w:rFonts w:ascii="Calibri" w:eastAsia="Times New Roman" w:hAnsi="Calibri" w:cs="Calibri"/>
          <w:color w:val="000000" w:themeColor="text1"/>
        </w:rPr>
        <w:t>Mikutina</w:t>
      </w:r>
      <w:proofErr w:type="spellEnd"/>
      <w:r w:rsidRPr="000273A7">
        <w:rPr>
          <w:rFonts w:ascii="Calibri" w:eastAsia="Times New Roman" w:hAnsi="Calibri" w:cs="Calibri"/>
          <w:color w:val="000000" w:themeColor="text1"/>
        </w:rPr>
        <w:t xml:space="preserve">, freut sich auf die Meisterschaften in ihrer Heimatstadt. Die 20-Jährige, die seit August in den USA studiert und trainiert, hofft auf ihren dritten nationalen Titel. Im Vorjahr musste Olga krankheitsbedingt passen. Ihre größten Konkurrentinnen um die Goldmedaille sind die Staatsmeisterinnen der vergangenen beiden Jahre: Emily </w:t>
      </w:r>
      <w:proofErr w:type="spellStart"/>
      <w:r w:rsidRPr="000273A7">
        <w:rPr>
          <w:rFonts w:ascii="Calibri" w:eastAsia="Times New Roman" w:hAnsi="Calibri" w:cs="Calibri"/>
          <w:color w:val="000000" w:themeColor="text1"/>
        </w:rPr>
        <w:t>Saari</w:t>
      </w:r>
      <w:proofErr w:type="spellEnd"/>
      <w:r w:rsidRPr="000273A7">
        <w:rPr>
          <w:rFonts w:ascii="Calibri" w:eastAsia="Times New Roman" w:hAnsi="Calibri" w:cs="Calibri"/>
          <w:color w:val="000000" w:themeColor="text1"/>
        </w:rPr>
        <w:t xml:space="preserve"> und Stefanie Pesendorfer.</w:t>
      </w:r>
    </w:p>
    <w:p w14:paraId="3FC603CF"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w:t>
      </w:r>
    </w:p>
    <w:p w14:paraId="2A8CEB1A"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xml:space="preserve">Bei den Männern ist Maurizio </w:t>
      </w:r>
      <w:proofErr w:type="spellStart"/>
      <w:r w:rsidRPr="000273A7">
        <w:rPr>
          <w:rFonts w:ascii="Calibri" w:eastAsia="Times New Roman" w:hAnsi="Calibri" w:cs="Calibri"/>
          <w:color w:val="000000" w:themeColor="text1"/>
        </w:rPr>
        <w:t>Zandron</w:t>
      </w:r>
      <w:proofErr w:type="spellEnd"/>
      <w:r w:rsidRPr="000273A7">
        <w:rPr>
          <w:rFonts w:ascii="Calibri" w:eastAsia="Times New Roman" w:hAnsi="Calibri" w:cs="Calibri"/>
          <w:color w:val="000000" w:themeColor="text1"/>
        </w:rPr>
        <w:t xml:space="preserve"> klarer Favorit auf seinen fünften Meistertitel. Der 31-Jährige hat in dieser Saison bisher konstant starke Leistungen abgeliefert. In jedem Wettkampf erzielte der Tiroler mehr als 200 Punkte, zwei Saisonsiege bei internationalen Wettkämpfen hat Maurizio bereits zu Buche stehen.</w:t>
      </w:r>
    </w:p>
    <w:p w14:paraId="7B24022F"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w:t>
      </w:r>
    </w:p>
    <w:p w14:paraId="2F74B8B1" w14:textId="77777777" w:rsidR="000273A7" w:rsidRPr="000273A7" w:rsidRDefault="000273A7" w:rsidP="000273A7">
      <w:pPr>
        <w:rPr>
          <w:rFonts w:ascii="Calibri" w:eastAsia="Times New Roman" w:hAnsi="Calibri" w:cs="Calibri"/>
          <w:b/>
          <w:bCs/>
          <w:color w:val="000000" w:themeColor="text1"/>
        </w:rPr>
      </w:pPr>
      <w:r w:rsidRPr="000273A7">
        <w:rPr>
          <w:rFonts w:ascii="Calibri" w:eastAsia="Times New Roman" w:hAnsi="Calibri" w:cs="Calibri"/>
          <w:b/>
          <w:bCs/>
          <w:color w:val="000000" w:themeColor="text1"/>
        </w:rPr>
        <w:t>Paarlaufen, Eistanzen und Synchron-Eiskunstlauf</w:t>
      </w:r>
    </w:p>
    <w:p w14:paraId="2BDE1C45"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w:t>
      </w:r>
    </w:p>
    <w:p w14:paraId="02EF3EDD"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Im Paarlaufen gehen Sophia Schaller und Livio Mayr an den Start, die mit starken Saisonergebnissen als Favoriten für die Österreichischen Meisterschaften gelten. Im Eistanzen gehen gleich drei Geschwisterpaare an den Start. Corinna und Patrik Huber werden als einziges Elite-Paar ihren Titel verteidigen. In der Junioren-Klasse darf man sich auf ein interessantes Duell der beiden Wiener Duos Anita und Andreas Straub sowie Elisabeth und Leo Havers freuen. Bei den Juniorinnen im Einzel der Frauen will die 14-jährige Oberösterreicherin Hannah Frank ihren Titel verteidigen.</w:t>
      </w:r>
    </w:p>
    <w:p w14:paraId="2F4B55D0"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t> </w:t>
      </w:r>
    </w:p>
    <w:p w14:paraId="7827E8E0" w14:textId="77777777" w:rsidR="000273A7" w:rsidRPr="000273A7" w:rsidRDefault="000273A7" w:rsidP="000273A7">
      <w:pPr>
        <w:rPr>
          <w:rFonts w:ascii="Calibri" w:eastAsia="Times New Roman" w:hAnsi="Calibri" w:cs="Calibri"/>
          <w:color w:val="000000" w:themeColor="text1"/>
        </w:rPr>
      </w:pPr>
      <w:r w:rsidRPr="000273A7">
        <w:rPr>
          <w:rFonts w:ascii="Calibri" w:eastAsia="Times New Roman" w:hAnsi="Calibri" w:cs="Calibri"/>
          <w:color w:val="000000" w:themeColor="text1"/>
        </w:rPr>
        <w:lastRenderedPageBreak/>
        <w:t>Auch im Synchron-</w:t>
      </w:r>
      <w:proofErr w:type="spellStart"/>
      <w:r w:rsidRPr="000273A7">
        <w:rPr>
          <w:rFonts w:ascii="Calibri" w:eastAsia="Times New Roman" w:hAnsi="Calibri" w:cs="Calibri"/>
          <w:color w:val="000000" w:themeColor="text1"/>
        </w:rPr>
        <w:t>Bewerb</w:t>
      </w:r>
      <w:proofErr w:type="spellEnd"/>
      <w:r w:rsidRPr="000273A7">
        <w:rPr>
          <w:rFonts w:ascii="Calibri" w:eastAsia="Times New Roman" w:hAnsi="Calibri" w:cs="Calibri"/>
          <w:color w:val="000000" w:themeColor="text1"/>
        </w:rPr>
        <w:t xml:space="preserve"> wird um Meisterschafts-Medaillen gelaufen. Teams aus Wien und Salzburg sind gemeldet. Freuen darf man sich in Feldkirch auch auf die Darbietungen der </w:t>
      </w:r>
      <w:proofErr w:type="spellStart"/>
      <w:r w:rsidRPr="000273A7">
        <w:rPr>
          <w:rFonts w:ascii="Calibri" w:eastAsia="Times New Roman" w:hAnsi="Calibri" w:cs="Calibri"/>
          <w:color w:val="000000" w:themeColor="text1"/>
        </w:rPr>
        <w:t>Special-Olympics-</w:t>
      </w:r>
      <w:proofErr w:type="gramStart"/>
      <w:r w:rsidRPr="000273A7">
        <w:rPr>
          <w:rFonts w:ascii="Calibri" w:eastAsia="Times New Roman" w:hAnsi="Calibri" w:cs="Calibri"/>
          <w:color w:val="000000" w:themeColor="text1"/>
        </w:rPr>
        <w:t>Athlet:innen</w:t>
      </w:r>
      <w:proofErr w:type="spellEnd"/>
      <w:proofErr w:type="gramEnd"/>
      <w:r w:rsidRPr="000273A7">
        <w:rPr>
          <w:rFonts w:ascii="Calibri" w:eastAsia="Times New Roman" w:hAnsi="Calibri" w:cs="Calibri"/>
          <w:color w:val="000000" w:themeColor="text1"/>
        </w:rPr>
        <w:t>.</w:t>
      </w:r>
    </w:p>
    <w:p w14:paraId="488FB34C" w14:textId="77777777" w:rsidR="00BF5265" w:rsidRPr="000273A7" w:rsidRDefault="00BF5265" w:rsidP="00BF5265">
      <w:pPr>
        <w:rPr>
          <w:color w:val="000000" w:themeColor="text1"/>
        </w:rPr>
      </w:pPr>
    </w:p>
    <w:p w14:paraId="3D3925CC" w14:textId="77777777" w:rsidR="00142212" w:rsidRPr="000273A7" w:rsidRDefault="00142212" w:rsidP="00BF5265">
      <w:pPr>
        <w:rPr>
          <w:color w:val="000000" w:themeColor="text1"/>
        </w:rPr>
      </w:pPr>
    </w:p>
    <w:p w14:paraId="3B697A14" w14:textId="575CEDE2" w:rsidR="00BE4776" w:rsidRPr="00BE4776" w:rsidRDefault="00000000" w:rsidP="00BF5265">
      <w:pPr>
        <w:rPr>
          <w:b/>
          <w:bCs/>
        </w:rPr>
      </w:pPr>
      <w:hyperlink r:id="rId8" w:history="1">
        <w:r w:rsidR="00BE4776" w:rsidRPr="00BE4776">
          <w:rPr>
            <w:rStyle w:val="Hyperlink"/>
            <w:b/>
            <w:bCs/>
          </w:rPr>
          <w:t>Online-Plattform (</w:t>
        </w:r>
        <w:proofErr w:type="spellStart"/>
        <w:proofErr w:type="gramStart"/>
        <w:r w:rsidR="00BE4776" w:rsidRPr="00BE4776">
          <w:rPr>
            <w:rStyle w:val="Hyperlink"/>
            <w:b/>
            <w:bCs/>
          </w:rPr>
          <w:t>Teilnehmer:innen</w:t>
        </w:r>
        <w:proofErr w:type="spellEnd"/>
        <w:proofErr w:type="gramEnd"/>
        <w:r w:rsidR="00BE4776" w:rsidRPr="00BE4776">
          <w:rPr>
            <w:rStyle w:val="Hyperlink"/>
            <w:b/>
            <w:bCs/>
          </w:rPr>
          <w:t>, Zeitplan, Ergebnisse)</w:t>
        </w:r>
      </w:hyperlink>
    </w:p>
    <w:p w14:paraId="18A52595" w14:textId="5A171412" w:rsidR="00695756" w:rsidRPr="00057877" w:rsidRDefault="00695756" w:rsidP="009503AA">
      <w:pPr>
        <w:ind w:right="35"/>
        <w:rPr>
          <w:rFonts w:ascii="Cambria" w:hAnsi="Cambria" w:cs="Calibri"/>
        </w:rPr>
      </w:pPr>
    </w:p>
    <w:p w14:paraId="539CFCCB" w14:textId="731AEC00" w:rsidR="004C1C79" w:rsidRPr="00057877" w:rsidRDefault="00000000" w:rsidP="008A21E0">
      <w:pPr>
        <w:rPr>
          <w:rFonts w:ascii="Cambria" w:hAnsi="Cambria" w:cs="Calibri"/>
          <w:b/>
          <w:bCs/>
          <w:lang w:val="de-DE"/>
        </w:rPr>
      </w:pPr>
      <w:hyperlink r:id="rId9" w:history="1">
        <w:r w:rsidR="004C1C79" w:rsidRPr="00057877">
          <w:rPr>
            <w:rStyle w:val="Hyperlink"/>
            <w:rFonts w:ascii="Cambria" w:hAnsi="Cambria" w:cs="Calibri"/>
            <w:b/>
            <w:bCs/>
            <w:lang w:val="de-DE"/>
          </w:rPr>
          <w:t>Honorarfreie Pressebilder der österreichischen Läufer*innen</w:t>
        </w:r>
      </w:hyperlink>
      <w:r w:rsidR="004C1C79" w:rsidRPr="00057877">
        <w:rPr>
          <w:rFonts w:ascii="Cambria" w:hAnsi="Cambria" w:cs="Calibri"/>
          <w:b/>
          <w:bCs/>
          <w:lang w:val="de-DE"/>
        </w:rPr>
        <w:t xml:space="preserve"> </w:t>
      </w:r>
    </w:p>
    <w:p w14:paraId="4AD658BC" w14:textId="77777777" w:rsidR="00DE5F71" w:rsidRPr="00DE5F71" w:rsidRDefault="00DE5F71" w:rsidP="00A90D3A">
      <w:pPr>
        <w:widowControl w:val="0"/>
        <w:autoSpaceDE w:val="0"/>
        <w:autoSpaceDN w:val="0"/>
        <w:adjustRightInd w:val="0"/>
        <w:rPr>
          <w:rFonts w:eastAsia="Times New Roman" w:cs="Calibri"/>
          <w:b/>
          <w:bCs/>
          <w:u w:val="single"/>
        </w:rPr>
      </w:pPr>
    </w:p>
    <w:p w14:paraId="055B3452" w14:textId="31333C4E" w:rsidR="0008142C" w:rsidRPr="00813CEF" w:rsidRDefault="00BE4776" w:rsidP="0008142C">
      <w:pPr>
        <w:rPr>
          <w:rFonts w:ascii="Cambria" w:hAnsi="Cambria" w:cs="Calibri"/>
        </w:rPr>
      </w:pPr>
      <w:r>
        <w:rPr>
          <w:rFonts w:ascii="Cambria" w:eastAsia="Times New Roman" w:hAnsi="Cambria" w:cs="Calibri"/>
          <w:b/>
          <w:bCs/>
          <w:u w:val="single"/>
        </w:rPr>
        <w:t>Entscheidungen Eliteklasse:</w:t>
      </w:r>
    </w:p>
    <w:p w14:paraId="0EDAD946" w14:textId="159D4159" w:rsidR="00BE13A3" w:rsidRPr="00813CEF" w:rsidRDefault="00BE13A3" w:rsidP="00A90D3A">
      <w:pPr>
        <w:widowControl w:val="0"/>
        <w:autoSpaceDE w:val="0"/>
        <w:autoSpaceDN w:val="0"/>
        <w:adjustRightInd w:val="0"/>
        <w:rPr>
          <w:rFonts w:ascii="Cambria" w:hAnsi="Cambria" w:cs="Calibri"/>
        </w:rPr>
      </w:pPr>
    </w:p>
    <w:p w14:paraId="4CE0B1F9" w14:textId="017DC1BF" w:rsidR="00BE4776" w:rsidRPr="00BE727F" w:rsidRDefault="00BF58FA" w:rsidP="00A90D3A">
      <w:pPr>
        <w:widowControl w:val="0"/>
        <w:autoSpaceDE w:val="0"/>
        <w:autoSpaceDN w:val="0"/>
        <w:adjustRightInd w:val="0"/>
        <w:rPr>
          <w:rFonts w:ascii="Cambria" w:hAnsi="Cambria" w:cs="Calibri"/>
          <w:b/>
          <w:bCs/>
        </w:rPr>
      </w:pPr>
      <w:r w:rsidRPr="00BE727F">
        <w:rPr>
          <w:rFonts w:ascii="Cambria" w:hAnsi="Cambria" w:cs="Calibri"/>
          <w:b/>
          <w:bCs/>
        </w:rPr>
        <w:t>Sonntag, 1</w:t>
      </w:r>
      <w:r w:rsidR="007372C6">
        <w:rPr>
          <w:rFonts w:ascii="Cambria" w:hAnsi="Cambria" w:cs="Calibri"/>
          <w:b/>
          <w:bCs/>
        </w:rPr>
        <w:t>7</w:t>
      </w:r>
      <w:r w:rsidRPr="00BE727F">
        <w:rPr>
          <w:rFonts w:ascii="Cambria" w:hAnsi="Cambria" w:cs="Calibri"/>
          <w:b/>
          <w:bCs/>
        </w:rPr>
        <w:t>.12.202</w:t>
      </w:r>
      <w:r w:rsidR="007372C6">
        <w:rPr>
          <w:rFonts w:ascii="Cambria" w:hAnsi="Cambria" w:cs="Calibri"/>
          <w:b/>
          <w:bCs/>
        </w:rPr>
        <w:t>3</w:t>
      </w:r>
      <w:r w:rsidRPr="00BE727F">
        <w:rPr>
          <w:rFonts w:ascii="Cambria" w:hAnsi="Cambria" w:cs="Calibri"/>
          <w:b/>
          <w:bCs/>
        </w:rPr>
        <w:t>:</w:t>
      </w:r>
    </w:p>
    <w:p w14:paraId="41086B1B" w14:textId="77777777" w:rsidR="007372C6" w:rsidRDefault="007372C6" w:rsidP="00A90D3A">
      <w:pPr>
        <w:widowControl w:val="0"/>
        <w:autoSpaceDE w:val="0"/>
        <w:autoSpaceDN w:val="0"/>
        <w:adjustRightInd w:val="0"/>
        <w:rPr>
          <w:rFonts w:ascii="Cambria" w:hAnsi="Cambria" w:cs="Calibri"/>
        </w:rPr>
      </w:pPr>
      <w:r>
        <w:rPr>
          <w:rFonts w:ascii="Cambria" w:hAnsi="Cambria" w:cs="Calibri"/>
        </w:rPr>
        <w:t>10</w:t>
      </w:r>
      <w:r w:rsidR="00BF58FA" w:rsidRPr="00BF58FA">
        <w:rPr>
          <w:rFonts w:ascii="Cambria" w:hAnsi="Cambria" w:cs="Calibri"/>
        </w:rPr>
        <w:t>.</w:t>
      </w:r>
      <w:r>
        <w:rPr>
          <w:rFonts w:ascii="Cambria" w:hAnsi="Cambria" w:cs="Calibri"/>
        </w:rPr>
        <w:t>53</w:t>
      </w:r>
      <w:r w:rsidR="00BF58FA" w:rsidRPr="00BF58FA">
        <w:rPr>
          <w:rFonts w:ascii="Cambria" w:hAnsi="Cambria" w:cs="Calibri"/>
        </w:rPr>
        <w:t xml:space="preserve"> U</w:t>
      </w:r>
      <w:r w:rsidR="00BF58FA">
        <w:rPr>
          <w:rFonts w:ascii="Cambria" w:hAnsi="Cambria" w:cs="Calibri"/>
        </w:rPr>
        <w:t>hr: Eistanzen</w:t>
      </w:r>
    </w:p>
    <w:p w14:paraId="023F807D" w14:textId="3A53E18F" w:rsidR="00BF58FA" w:rsidRDefault="007372C6" w:rsidP="00A90D3A">
      <w:pPr>
        <w:widowControl w:val="0"/>
        <w:autoSpaceDE w:val="0"/>
        <w:autoSpaceDN w:val="0"/>
        <w:adjustRightInd w:val="0"/>
        <w:rPr>
          <w:rFonts w:ascii="Cambria" w:hAnsi="Cambria" w:cs="Calibri"/>
        </w:rPr>
      </w:pPr>
      <w:r>
        <w:rPr>
          <w:rFonts w:ascii="Cambria" w:hAnsi="Cambria" w:cs="Calibri"/>
        </w:rPr>
        <w:t>12.37 Uhr: Paarlaufen</w:t>
      </w:r>
      <w:r w:rsidR="00BF58FA">
        <w:rPr>
          <w:rFonts w:ascii="Cambria" w:hAnsi="Cambria" w:cs="Calibri"/>
        </w:rPr>
        <w:br/>
        <w:t>13.</w:t>
      </w:r>
      <w:r>
        <w:rPr>
          <w:rFonts w:ascii="Cambria" w:hAnsi="Cambria" w:cs="Calibri"/>
        </w:rPr>
        <w:t>05</w:t>
      </w:r>
      <w:r w:rsidR="00BF58FA">
        <w:rPr>
          <w:rFonts w:ascii="Cambria" w:hAnsi="Cambria" w:cs="Calibri"/>
        </w:rPr>
        <w:t xml:space="preserve"> Uhr: </w:t>
      </w:r>
      <w:r>
        <w:rPr>
          <w:rFonts w:ascii="Cambria" w:hAnsi="Cambria" w:cs="Calibri"/>
        </w:rPr>
        <w:t>Frauen</w:t>
      </w:r>
      <w:r w:rsidR="00BF58FA">
        <w:rPr>
          <w:rFonts w:ascii="Cambria" w:hAnsi="Cambria" w:cs="Calibri"/>
        </w:rPr>
        <w:br/>
        <w:t>14:</w:t>
      </w:r>
      <w:r>
        <w:rPr>
          <w:rFonts w:ascii="Cambria" w:hAnsi="Cambria" w:cs="Calibri"/>
        </w:rPr>
        <w:t>06</w:t>
      </w:r>
      <w:r w:rsidR="00BF58FA">
        <w:rPr>
          <w:rFonts w:ascii="Cambria" w:hAnsi="Cambria" w:cs="Calibri"/>
        </w:rPr>
        <w:t xml:space="preserve"> Uhr: </w:t>
      </w:r>
      <w:r>
        <w:rPr>
          <w:rFonts w:ascii="Cambria" w:hAnsi="Cambria" w:cs="Calibri"/>
        </w:rPr>
        <w:t>Männer</w:t>
      </w:r>
    </w:p>
    <w:p w14:paraId="26092CD5" w14:textId="49099E60" w:rsidR="00BE727F" w:rsidRDefault="00BE727F" w:rsidP="00A90D3A">
      <w:pPr>
        <w:widowControl w:val="0"/>
        <w:autoSpaceDE w:val="0"/>
        <w:autoSpaceDN w:val="0"/>
        <w:adjustRightInd w:val="0"/>
        <w:rPr>
          <w:rFonts w:ascii="Cambria" w:hAnsi="Cambria" w:cs="Calibri"/>
        </w:rPr>
      </w:pPr>
    </w:p>
    <w:p w14:paraId="110DAF28" w14:textId="2D8EE49A" w:rsidR="00BE727F" w:rsidRDefault="00BE727F" w:rsidP="00A90D3A">
      <w:pPr>
        <w:widowControl w:val="0"/>
        <w:autoSpaceDE w:val="0"/>
        <w:autoSpaceDN w:val="0"/>
        <w:adjustRightInd w:val="0"/>
        <w:rPr>
          <w:rFonts w:ascii="Cambria" w:hAnsi="Cambria" w:cs="Calibri"/>
          <w:b/>
          <w:bCs/>
        </w:rPr>
      </w:pPr>
      <w:r w:rsidRPr="00BE727F">
        <w:rPr>
          <w:rFonts w:ascii="Cambria" w:hAnsi="Cambria" w:cs="Calibri"/>
          <w:b/>
          <w:bCs/>
        </w:rPr>
        <w:t xml:space="preserve">Hintergrund – </w:t>
      </w:r>
      <w:proofErr w:type="spellStart"/>
      <w:proofErr w:type="gramStart"/>
      <w:r w:rsidRPr="00BE727F">
        <w:rPr>
          <w:rFonts w:ascii="Cambria" w:hAnsi="Cambria" w:cs="Calibri"/>
          <w:b/>
          <w:bCs/>
        </w:rPr>
        <w:t>Athlet:innen</w:t>
      </w:r>
      <w:proofErr w:type="spellEnd"/>
      <w:proofErr w:type="gramEnd"/>
      <w:r w:rsidRPr="00BE727F">
        <w:rPr>
          <w:rFonts w:ascii="Cambria" w:hAnsi="Cambria" w:cs="Calibri"/>
          <w:b/>
          <w:bCs/>
        </w:rPr>
        <w:t>:</w:t>
      </w:r>
    </w:p>
    <w:p w14:paraId="21C611BA" w14:textId="0F42DAC8" w:rsidR="007372C6" w:rsidRPr="007372C6" w:rsidRDefault="007372C6" w:rsidP="00A90D3A">
      <w:pPr>
        <w:widowControl w:val="0"/>
        <w:autoSpaceDE w:val="0"/>
        <w:autoSpaceDN w:val="0"/>
        <w:adjustRightInd w:val="0"/>
        <w:rPr>
          <w:rFonts w:ascii="Cambria" w:hAnsi="Cambria" w:cs="Calibri"/>
        </w:rPr>
      </w:pPr>
      <w:r w:rsidRPr="007372C6">
        <w:rPr>
          <w:rFonts w:ascii="Cambria" w:hAnsi="Cambria" w:cs="Calibri"/>
        </w:rPr>
        <w:t xml:space="preserve">Olga </w:t>
      </w:r>
      <w:proofErr w:type="spellStart"/>
      <w:r w:rsidRPr="007372C6">
        <w:rPr>
          <w:rFonts w:ascii="Cambria" w:hAnsi="Cambria" w:cs="Calibri"/>
        </w:rPr>
        <w:t>Mikutina</w:t>
      </w:r>
      <w:proofErr w:type="spellEnd"/>
      <w:r w:rsidRPr="007372C6">
        <w:rPr>
          <w:rFonts w:ascii="Cambria" w:hAnsi="Cambria" w:cs="Calibri"/>
        </w:rPr>
        <w:t xml:space="preserve">: </w:t>
      </w:r>
      <w:hyperlink r:id="rId10" w:history="1">
        <w:r w:rsidRPr="00A921B7">
          <w:rPr>
            <w:rStyle w:val="Hyperlink"/>
            <w:rFonts w:ascii="Cambria" w:hAnsi="Cambria" w:cs="Calibri"/>
          </w:rPr>
          <w:t>Biografie ISU</w:t>
        </w:r>
      </w:hyperlink>
      <w:r w:rsidRPr="007372C6">
        <w:rPr>
          <w:rFonts w:ascii="Cambria" w:hAnsi="Cambria" w:cs="Calibri"/>
        </w:rPr>
        <w:t xml:space="preserve">, </w:t>
      </w:r>
      <w:hyperlink r:id="rId11" w:history="1">
        <w:r w:rsidRPr="00A921B7">
          <w:rPr>
            <w:rStyle w:val="Hyperlink"/>
            <w:rFonts w:ascii="Cambria" w:hAnsi="Cambria" w:cs="Calibri"/>
          </w:rPr>
          <w:t>Portr</w:t>
        </w:r>
        <w:r w:rsidR="00A921B7" w:rsidRPr="00A921B7">
          <w:rPr>
            <w:rStyle w:val="Hyperlink"/>
            <w:rFonts w:ascii="Cambria" w:hAnsi="Cambria" w:cs="Calibri"/>
          </w:rPr>
          <w:t>ä</w:t>
        </w:r>
        <w:r w:rsidRPr="00A921B7">
          <w:rPr>
            <w:rStyle w:val="Hyperlink"/>
            <w:rFonts w:ascii="Cambria" w:hAnsi="Cambria" w:cs="Calibri"/>
          </w:rPr>
          <w:t>t Skate Austria</w:t>
        </w:r>
      </w:hyperlink>
    </w:p>
    <w:p w14:paraId="621C0D3A" w14:textId="11C1AE8A" w:rsidR="007372C6" w:rsidRPr="007372C6" w:rsidRDefault="007372C6" w:rsidP="00A90D3A">
      <w:pPr>
        <w:widowControl w:val="0"/>
        <w:autoSpaceDE w:val="0"/>
        <w:autoSpaceDN w:val="0"/>
        <w:adjustRightInd w:val="0"/>
        <w:rPr>
          <w:rFonts w:ascii="Cambria" w:hAnsi="Cambria" w:cs="Calibri"/>
        </w:rPr>
      </w:pPr>
      <w:r w:rsidRPr="007372C6">
        <w:rPr>
          <w:rFonts w:ascii="Cambria" w:hAnsi="Cambria" w:cs="Calibri"/>
        </w:rPr>
        <w:t xml:space="preserve">Emily </w:t>
      </w:r>
      <w:proofErr w:type="spellStart"/>
      <w:r w:rsidRPr="007372C6">
        <w:rPr>
          <w:rFonts w:ascii="Cambria" w:hAnsi="Cambria" w:cs="Calibri"/>
        </w:rPr>
        <w:t>Saari</w:t>
      </w:r>
      <w:proofErr w:type="spellEnd"/>
      <w:r>
        <w:rPr>
          <w:rFonts w:ascii="Cambria" w:hAnsi="Cambria" w:cs="Calibri"/>
        </w:rPr>
        <w:t xml:space="preserve">: </w:t>
      </w:r>
      <w:hyperlink r:id="rId12" w:history="1">
        <w:r w:rsidRPr="00A921B7">
          <w:rPr>
            <w:rStyle w:val="Hyperlink"/>
            <w:rFonts w:ascii="Cambria" w:hAnsi="Cambria" w:cs="Calibri"/>
          </w:rPr>
          <w:t>Biografie</w:t>
        </w:r>
      </w:hyperlink>
      <w:r>
        <w:rPr>
          <w:rFonts w:ascii="Cambria" w:hAnsi="Cambria" w:cs="Calibri"/>
        </w:rPr>
        <w:t xml:space="preserve">, </w:t>
      </w:r>
      <w:hyperlink r:id="rId13" w:history="1">
        <w:r w:rsidRPr="00A921B7">
          <w:rPr>
            <w:rStyle w:val="Hyperlink"/>
            <w:rFonts w:ascii="Cambria" w:hAnsi="Cambria" w:cs="Calibri"/>
          </w:rPr>
          <w:t>Porträt</w:t>
        </w:r>
      </w:hyperlink>
    </w:p>
    <w:p w14:paraId="6445B777" w14:textId="47B9D271" w:rsidR="00BE727F" w:rsidRDefault="00BE727F" w:rsidP="00A90D3A">
      <w:pPr>
        <w:widowControl w:val="0"/>
        <w:autoSpaceDE w:val="0"/>
        <w:autoSpaceDN w:val="0"/>
        <w:adjustRightInd w:val="0"/>
        <w:rPr>
          <w:rFonts w:ascii="Cambria" w:hAnsi="Cambria" w:cs="Calibri"/>
        </w:rPr>
      </w:pPr>
      <w:r>
        <w:rPr>
          <w:rFonts w:ascii="Cambria" w:hAnsi="Cambria" w:cs="Calibri"/>
        </w:rPr>
        <w:t xml:space="preserve">Stefanie Pesendorfer: </w:t>
      </w:r>
      <w:hyperlink r:id="rId14" w:history="1">
        <w:r w:rsidRPr="00BE727F">
          <w:rPr>
            <w:rStyle w:val="Hyperlink"/>
            <w:rFonts w:ascii="Cambria" w:hAnsi="Cambria" w:cs="Calibri"/>
          </w:rPr>
          <w:t>Biografie</w:t>
        </w:r>
      </w:hyperlink>
      <w:r>
        <w:rPr>
          <w:rFonts w:ascii="Cambria" w:hAnsi="Cambria" w:cs="Calibri"/>
        </w:rPr>
        <w:t xml:space="preserve">, </w:t>
      </w:r>
      <w:hyperlink r:id="rId15" w:history="1">
        <w:r w:rsidRPr="00A921B7">
          <w:rPr>
            <w:rStyle w:val="Hyperlink"/>
            <w:rFonts w:ascii="Cambria" w:hAnsi="Cambria" w:cs="Calibri"/>
          </w:rPr>
          <w:t>Porträt</w:t>
        </w:r>
      </w:hyperlink>
    </w:p>
    <w:p w14:paraId="29356797" w14:textId="2A6126E5" w:rsidR="00A921B7" w:rsidRDefault="00BE727F" w:rsidP="00A921B7">
      <w:pPr>
        <w:widowControl w:val="0"/>
        <w:autoSpaceDE w:val="0"/>
        <w:autoSpaceDN w:val="0"/>
        <w:adjustRightInd w:val="0"/>
        <w:rPr>
          <w:rFonts w:ascii="Cambria" w:hAnsi="Cambria" w:cs="Calibri"/>
        </w:rPr>
      </w:pPr>
      <w:r>
        <w:rPr>
          <w:rFonts w:ascii="Cambria" w:hAnsi="Cambria" w:cs="Calibri"/>
        </w:rPr>
        <w:t xml:space="preserve">Maurizio </w:t>
      </w:r>
      <w:proofErr w:type="spellStart"/>
      <w:r>
        <w:rPr>
          <w:rFonts w:ascii="Cambria" w:hAnsi="Cambria" w:cs="Calibri"/>
        </w:rPr>
        <w:t>Zandron</w:t>
      </w:r>
      <w:proofErr w:type="spellEnd"/>
      <w:r>
        <w:rPr>
          <w:rFonts w:ascii="Cambria" w:hAnsi="Cambria" w:cs="Calibri"/>
        </w:rPr>
        <w:t xml:space="preserve">: </w:t>
      </w:r>
      <w:hyperlink r:id="rId16" w:history="1">
        <w:r w:rsidRPr="00BE727F">
          <w:rPr>
            <w:rStyle w:val="Hyperlink"/>
            <w:rFonts w:ascii="Cambria" w:hAnsi="Cambria" w:cs="Calibri"/>
          </w:rPr>
          <w:t>Biografie</w:t>
        </w:r>
      </w:hyperlink>
      <w:r>
        <w:rPr>
          <w:rFonts w:ascii="Cambria" w:hAnsi="Cambria" w:cs="Calibri"/>
        </w:rPr>
        <w:t xml:space="preserve">, </w:t>
      </w:r>
      <w:hyperlink r:id="rId17" w:history="1">
        <w:r w:rsidRPr="00A921B7">
          <w:rPr>
            <w:rStyle w:val="Hyperlink"/>
            <w:rFonts w:ascii="Cambria" w:hAnsi="Cambria" w:cs="Calibri"/>
          </w:rPr>
          <w:t>Porträt</w:t>
        </w:r>
      </w:hyperlink>
      <w:r>
        <w:rPr>
          <w:rFonts w:ascii="Cambria" w:hAnsi="Cambria" w:cs="Calibri"/>
        </w:rPr>
        <w:br/>
      </w:r>
      <w:r w:rsidR="00A921B7">
        <w:rPr>
          <w:rFonts w:ascii="Cambria" w:hAnsi="Cambria" w:cs="Calibri"/>
        </w:rPr>
        <w:t xml:space="preserve">Sophia Schaller / Livio Mayr: </w:t>
      </w:r>
      <w:hyperlink r:id="rId18" w:history="1">
        <w:r w:rsidR="00A921B7" w:rsidRPr="00223F83">
          <w:rPr>
            <w:rStyle w:val="Hyperlink"/>
            <w:rFonts w:ascii="Cambria" w:hAnsi="Cambria" w:cs="Calibri"/>
          </w:rPr>
          <w:t>Biografie</w:t>
        </w:r>
      </w:hyperlink>
      <w:r w:rsidR="00A921B7">
        <w:rPr>
          <w:rFonts w:ascii="Cambria" w:hAnsi="Cambria" w:cs="Calibri"/>
        </w:rPr>
        <w:t>, Porträt</w:t>
      </w:r>
      <w:r w:rsidR="00A921B7">
        <w:rPr>
          <w:rFonts w:ascii="Cambria" w:hAnsi="Cambria" w:cs="Calibri"/>
        </w:rPr>
        <w:br/>
        <w:t xml:space="preserve">Giorgia </w:t>
      </w:r>
      <w:proofErr w:type="spellStart"/>
      <w:r w:rsidR="00A921B7">
        <w:rPr>
          <w:rFonts w:ascii="Cambria" w:hAnsi="Cambria" w:cs="Calibri"/>
        </w:rPr>
        <w:t>Ghedini</w:t>
      </w:r>
      <w:proofErr w:type="spellEnd"/>
      <w:r w:rsidR="00A921B7">
        <w:rPr>
          <w:rFonts w:ascii="Cambria" w:hAnsi="Cambria" w:cs="Calibri"/>
        </w:rPr>
        <w:t xml:space="preserve"> / Luc Maierhofer: </w:t>
      </w:r>
      <w:hyperlink r:id="rId19" w:history="1">
        <w:r w:rsidR="00A921B7" w:rsidRPr="00A921B7">
          <w:rPr>
            <w:rStyle w:val="Hyperlink"/>
            <w:rFonts w:ascii="Cambria" w:hAnsi="Cambria" w:cs="Calibri"/>
          </w:rPr>
          <w:t>Biografie</w:t>
        </w:r>
      </w:hyperlink>
    </w:p>
    <w:p w14:paraId="0CE0A32B" w14:textId="7BC4C0C8" w:rsidR="007372C6" w:rsidRPr="00057877" w:rsidRDefault="007372C6" w:rsidP="00A921B7">
      <w:pPr>
        <w:widowControl w:val="0"/>
        <w:autoSpaceDE w:val="0"/>
        <w:autoSpaceDN w:val="0"/>
        <w:adjustRightInd w:val="0"/>
        <w:rPr>
          <w:rFonts w:ascii="Cambria" w:hAnsi="Cambria" w:cs="Calibri"/>
        </w:rPr>
      </w:pPr>
      <w:r>
        <w:rPr>
          <w:rFonts w:ascii="Cambria" w:hAnsi="Cambria" w:cs="Calibri"/>
        </w:rPr>
        <w:t xml:space="preserve">Huber-Geschwister: </w:t>
      </w:r>
      <w:hyperlink r:id="rId20" w:history="1">
        <w:r w:rsidRPr="00223F83">
          <w:rPr>
            <w:rStyle w:val="Hyperlink"/>
            <w:rFonts w:ascii="Cambria" w:hAnsi="Cambria" w:cs="Calibri"/>
          </w:rPr>
          <w:t>Biografie</w:t>
        </w:r>
      </w:hyperlink>
      <w:r>
        <w:rPr>
          <w:rFonts w:ascii="Cambria" w:hAnsi="Cambria" w:cs="Calibri"/>
        </w:rPr>
        <w:t xml:space="preserve">, </w:t>
      </w:r>
      <w:hyperlink r:id="rId21" w:history="1">
        <w:r w:rsidRPr="00223F83">
          <w:rPr>
            <w:rStyle w:val="Hyperlink"/>
            <w:rFonts w:ascii="Cambria" w:hAnsi="Cambria" w:cs="Calibri"/>
          </w:rPr>
          <w:t>Porträt</w:t>
        </w:r>
      </w:hyperlink>
      <w:r>
        <w:rPr>
          <w:rFonts w:ascii="Cambria" w:hAnsi="Cambria" w:cs="Calibri"/>
        </w:rPr>
        <w:br/>
      </w:r>
      <w:r w:rsidR="00B65DA6">
        <w:rPr>
          <w:rFonts w:ascii="Cambria" w:hAnsi="Cambria" w:cs="Calibri"/>
        </w:rPr>
        <w:t xml:space="preserve">Anita Straub / Andreas Straub: </w:t>
      </w:r>
      <w:hyperlink r:id="rId22" w:history="1">
        <w:r w:rsidR="00B65DA6" w:rsidRPr="00B65DA6">
          <w:rPr>
            <w:rStyle w:val="Hyperlink"/>
            <w:rFonts w:ascii="Cambria" w:hAnsi="Cambria" w:cs="Calibri"/>
          </w:rPr>
          <w:t>Biografie</w:t>
        </w:r>
      </w:hyperlink>
      <w:r>
        <w:rPr>
          <w:rStyle w:val="Hyperlink"/>
          <w:rFonts w:ascii="Cambria" w:hAnsi="Cambria" w:cs="Calibri"/>
        </w:rPr>
        <w:t xml:space="preserve">, </w:t>
      </w:r>
      <w:hyperlink r:id="rId23" w:history="1">
        <w:r w:rsidRPr="00223F83">
          <w:rPr>
            <w:rStyle w:val="Hyperlink"/>
            <w:rFonts w:ascii="Cambria" w:hAnsi="Cambria" w:cs="Calibri"/>
          </w:rPr>
          <w:t>Porträt</w:t>
        </w:r>
      </w:hyperlink>
      <w:r>
        <w:rPr>
          <w:rStyle w:val="Hyperlink"/>
          <w:rFonts w:ascii="Cambria" w:hAnsi="Cambria" w:cs="Calibri"/>
        </w:rPr>
        <w:br/>
      </w:r>
      <w:r>
        <w:rPr>
          <w:rFonts w:ascii="Cambria" w:hAnsi="Cambria" w:cs="Calibri"/>
        </w:rPr>
        <w:t xml:space="preserve">Elisabeth Havers / Leo Havers: </w:t>
      </w:r>
      <w:hyperlink r:id="rId24" w:history="1">
        <w:r w:rsidRPr="00223F83">
          <w:rPr>
            <w:rStyle w:val="Hyperlink"/>
            <w:rFonts w:ascii="Cambria" w:hAnsi="Cambria" w:cs="Calibri"/>
          </w:rPr>
          <w:t>Biografie</w:t>
        </w:r>
      </w:hyperlink>
      <w:r>
        <w:rPr>
          <w:rFonts w:ascii="Cambria" w:hAnsi="Cambria" w:cs="Calibri"/>
        </w:rPr>
        <w:t xml:space="preserve">, </w:t>
      </w:r>
      <w:hyperlink r:id="rId25" w:history="1">
        <w:r w:rsidRPr="00223F83">
          <w:rPr>
            <w:rStyle w:val="Hyperlink"/>
            <w:rFonts w:ascii="Cambria" w:hAnsi="Cambria" w:cs="Calibri"/>
          </w:rPr>
          <w:t>Porträt</w:t>
        </w:r>
      </w:hyperlink>
    </w:p>
    <w:p w14:paraId="46496772" w14:textId="4624B81C" w:rsidR="000A1AFD" w:rsidRPr="00057877" w:rsidRDefault="00223F83" w:rsidP="000A4019">
      <w:pPr>
        <w:rPr>
          <w:rFonts w:ascii="Cambria" w:hAnsi="Cambria" w:cs="Calibri"/>
        </w:rPr>
      </w:pPr>
      <w:r>
        <w:rPr>
          <w:rFonts w:ascii="Cambria" w:hAnsi="Cambria" w:cs="Calibri"/>
        </w:rPr>
        <w:t xml:space="preserve">Hannah Frank: </w:t>
      </w:r>
      <w:hyperlink r:id="rId26" w:history="1">
        <w:r w:rsidRPr="00BE727F">
          <w:rPr>
            <w:rStyle w:val="Hyperlink"/>
            <w:rFonts w:ascii="Cambria" w:hAnsi="Cambria" w:cs="Calibri"/>
          </w:rPr>
          <w:t>Biografie</w:t>
        </w:r>
      </w:hyperlink>
      <w:r>
        <w:rPr>
          <w:rFonts w:ascii="Cambria" w:hAnsi="Cambria" w:cs="Calibri"/>
        </w:rPr>
        <w:t xml:space="preserve">, </w:t>
      </w:r>
      <w:hyperlink r:id="rId27" w:history="1">
        <w:r w:rsidRPr="00223F83">
          <w:rPr>
            <w:rStyle w:val="Hyperlink"/>
            <w:rFonts w:ascii="Cambria" w:hAnsi="Cambria" w:cs="Calibri"/>
          </w:rPr>
          <w:t>Porträt</w:t>
        </w:r>
      </w:hyperlink>
      <w:r>
        <w:rPr>
          <w:rFonts w:ascii="Cambria" w:hAnsi="Cambria" w:cs="Calibri"/>
        </w:rPr>
        <w:br/>
      </w:r>
    </w:p>
    <w:sectPr w:rsidR="000A1AFD" w:rsidRPr="00057877" w:rsidSect="00730805">
      <w:headerReference w:type="default" r:id="rId28"/>
      <w:footerReference w:type="default" r:id="rId29"/>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AFB4" w14:textId="77777777" w:rsidR="00730805" w:rsidRDefault="00730805" w:rsidP="001C28A7">
      <w:r>
        <w:separator/>
      </w:r>
    </w:p>
  </w:endnote>
  <w:endnote w:type="continuationSeparator" w:id="0">
    <w:p w14:paraId="51CA137C" w14:textId="77777777" w:rsidR="00730805" w:rsidRDefault="00730805"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95ECB" w14:textId="77777777" w:rsidR="00730805" w:rsidRDefault="00730805" w:rsidP="001C28A7">
      <w:r>
        <w:separator/>
      </w:r>
    </w:p>
  </w:footnote>
  <w:footnote w:type="continuationSeparator" w:id="0">
    <w:p w14:paraId="67201043" w14:textId="77777777" w:rsidR="00730805" w:rsidRDefault="00730805"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77440">
    <w:abstractNumId w:val="0"/>
  </w:num>
  <w:num w:numId="2" w16cid:durableId="11112451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CD8"/>
    <w:rsid w:val="00016EEC"/>
    <w:rsid w:val="000273A7"/>
    <w:rsid w:val="00040E76"/>
    <w:rsid w:val="0004192A"/>
    <w:rsid w:val="00057877"/>
    <w:rsid w:val="00061E40"/>
    <w:rsid w:val="00062B99"/>
    <w:rsid w:val="0008142C"/>
    <w:rsid w:val="000861AF"/>
    <w:rsid w:val="00086828"/>
    <w:rsid w:val="0009230B"/>
    <w:rsid w:val="000966B8"/>
    <w:rsid w:val="000A1AFD"/>
    <w:rsid w:val="000A4019"/>
    <w:rsid w:val="000C3F05"/>
    <w:rsid w:val="001007B0"/>
    <w:rsid w:val="00114874"/>
    <w:rsid w:val="00142212"/>
    <w:rsid w:val="0014372D"/>
    <w:rsid w:val="00171BA5"/>
    <w:rsid w:val="00177360"/>
    <w:rsid w:val="00183519"/>
    <w:rsid w:val="001847A5"/>
    <w:rsid w:val="0019441E"/>
    <w:rsid w:val="001A13F3"/>
    <w:rsid w:val="001A2403"/>
    <w:rsid w:val="001C28A7"/>
    <w:rsid w:val="001C2BC4"/>
    <w:rsid w:val="001C33BA"/>
    <w:rsid w:val="001C347C"/>
    <w:rsid w:val="001E1E6C"/>
    <w:rsid w:val="00206965"/>
    <w:rsid w:val="0021022A"/>
    <w:rsid w:val="00215DF9"/>
    <w:rsid w:val="00216950"/>
    <w:rsid w:val="00216B60"/>
    <w:rsid w:val="00223F83"/>
    <w:rsid w:val="00235E9F"/>
    <w:rsid w:val="00251031"/>
    <w:rsid w:val="00262B51"/>
    <w:rsid w:val="002631B6"/>
    <w:rsid w:val="002637A6"/>
    <w:rsid w:val="0026626E"/>
    <w:rsid w:val="002727AC"/>
    <w:rsid w:val="0027507D"/>
    <w:rsid w:val="00286414"/>
    <w:rsid w:val="002901F1"/>
    <w:rsid w:val="00295306"/>
    <w:rsid w:val="002D4233"/>
    <w:rsid w:val="002F4888"/>
    <w:rsid w:val="003036D8"/>
    <w:rsid w:val="00305709"/>
    <w:rsid w:val="00313FE8"/>
    <w:rsid w:val="00322375"/>
    <w:rsid w:val="00334E47"/>
    <w:rsid w:val="003454BA"/>
    <w:rsid w:val="003519DA"/>
    <w:rsid w:val="00397394"/>
    <w:rsid w:val="003A20E1"/>
    <w:rsid w:val="003A7A0A"/>
    <w:rsid w:val="003B2239"/>
    <w:rsid w:val="003B2FD2"/>
    <w:rsid w:val="003B66D1"/>
    <w:rsid w:val="003C2ABF"/>
    <w:rsid w:val="003C47A1"/>
    <w:rsid w:val="003C55F7"/>
    <w:rsid w:val="003D167A"/>
    <w:rsid w:val="003F3309"/>
    <w:rsid w:val="003F512A"/>
    <w:rsid w:val="004148B7"/>
    <w:rsid w:val="00416B78"/>
    <w:rsid w:val="00417098"/>
    <w:rsid w:val="004229FE"/>
    <w:rsid w:val="00422BD4"/>
    <w:rsid w:val="00423891"/>
    <w:rsid w:val="00427C10"/>
    <w:rsid w:val="00446556"/>
    <w:rsid w:val="0047408A"/>
    <w:rsid w:val="00474265"/>
    <w:rsid w:val="0048237E"/>
    <w:rsid w:val="00492130"/>
    <w:rsid w:val="00497DF7"/>
    <w:rsid w:val="004A7998"/>
    <w:rsid w:val="004A7C44"/>
    <w:rsid w:val="004B776F"/>
    <w:rsid w:val="004C1C79"/>
    <w:rsid w:val="004C277B"/>
    <w:rsid w:val="004D6F5D"/>
    <w:rsid w:val="004D71EF"/>
    <w:rsid w:val="004F289E"/>
    <w:rsid w:val="004F28AA"/>
    <w:rsid w:val="004F54E2"/>
    <w:rsid w:val="00501005"/>
    <w:rsid w:val="005334A5"/>
    <w:rsid w:val="0053468F"/>
    <w:rsid w:val="00565305"/>
    <w:rsid w:val="005736F5"/>
    <w:rsid w:val="00585C74"/>
    <w:rsid w:val="0059606B"/>
    <w:rsid w:val="005B143E"/>
    <w:rsid w:val="005C5A80"/>
    <w:rsid w:val="005D3ED4"/>
    <w:rsid w:val="005D4A0C"/>
    <w:rsid w:val="005F009D"/>
    <w:rsid w:val="00616A27"/>
    <w:rsid w:val="006253F2"/>
    <w:rsid w:val="00631801"/>
    <w:rsid w:val="006402AE"/>
    <w:rsid w:val="00643298"/>
    <w:rsid w:val="00667ADC"/>
    <w:rsid w:val="00673677"/>
    <w:rsid w:val="00677B64"/>
    <w:rsid w:val="00695391"/>
    <w:rsid w:val="00695756"/>
    <w:rsid w:val="006A683A"/>
    <w:rsid w:val="006B27F7"/>
    <w:rsid w:val="006C561D"/>
    <w:rsid w:val="006D3991"/>
    <w:rsid w:val="006F13FA"/>
    <w:rsid w:val="00702D06"/>
    <w:rsid w:val="007072AC"/>
    <w:rsid w:val="00717587"/>
    <w:rsid w:val="00722987"/>
    <w:rsid w:val="007259B4"/>
    <w:rsid w:val="00730805"/>
    <w:rsid w:val="00732164"/>
    <w:rsid w:val="007326D3"/>
    <w:rsid w:val="00736C34"/>
    <w:rsid w:val="007372C6"/>
    <w:rsid w:val="00762F4A"/>
    <w:rsid w:val="00790283"/>
    <w:rsid w:val="0079055A"/>
    <w:rsid w:val="00795E2A"/>
    <w:rsid w:val="00797E59"/>
    <w:rsid w:val="007A37ED"/>
    <w:rsid w:val="007A7913"/>
    <w:rsid w:val="007B6514"/>
    <w:rsid w:val="007C4E83"/>
    <w:rsid w:val="007E3B2E"/>
    <w:rsid w:val="007F0676"/>
    <w:rsid w:val="00811AD5"/>
    <w:rsid w:val="00812206"/>
    <w:rsid w:val="00813CEF"/>
    <w:rsid w:val="008211E6"/>
    <w:rsid w:val="00825003"/>
    <w:rsid w:val="00826627"/>
    <w:rsid w:val="00826765"/>
    <w:rsid w:val="00832537"/>
    <w:rsid w:val="00834D3C"/>
    <w:rsid w:val="008355F4"/>
    <w:rsid w:val="00835C2C"/>
    <w:rsid w:val="00835E12"/>
    <w:rsid w:val="00861240"/>
    <w:rsid w:val="0087576A"/>
    <w:rsid w:val="00877CFF"/>
    <w:rsid w:val="008819FE"/>
    <w:rsid w:val="00885F63"/>
    <w:rsid w:val="008944C4"/>
    <w:rsid w:val="008A1AB4"/>
    <w:rsid w:val="008A21E0"/>
    <w:rsid w:val="008B28AE"/>
    <w:rsid w:val="008B3FEA"/>
    <w:rsid w:val="008C7362"/>
    <w:rsid w:val="008D7C09"/>
    <w:rsid w:val="008E5D05"/>
    <w:rsid w:val="008F25D7"/>
    <w:rsid w:val="0092555A"/>
    <w:rsid w:val="0093443E"/>
    <w:rsid w:val="009403B5"/>
    <w:rsid w:val="009419CF"/>
    <w:rsid w:val="009503AA"/>
    <w:rsid w:val="00954448"/>
    <w:rsid w:val="00963DD6"/>
    <w:rsid w:val="009849CD"/>
    <w:rsid w:val="00985FDF"/>
    <w:rsid w:val="0098681D"/>
    <w:rsid w:val="00986D60"/>
    <w:rsid w:val="009C26EB"/>
    <w:rsid w:val="009D18A3"/>
    <w:rsid w:val="009D47B0"/>
    <w:rsid w:val="009D491B"/>
    <w:rsid w:val="009F4BE0"/>
    <w:rsid w:val="00A01848"/>
    <w:rsid w:val="00A062E6"/>
    <w:rsid w:val="00A32A94"/>
    <w:rsid w:val="00A34198"/>
    <w:rsid w:val="00A44572"/>
    <w:rsid w:val="00A52D7B"/>
    <w:rsid w:val="00A718F4"/>
    <w:rsid w:val="00A72EE2"/>
    <w:rsid w:val="00A8016A"/>
    <w:rsid w:val="00A90D3A"/>
    <w:rsid w:val="00A921B7"/>
    <w:rsid w:val="00A938D5"/>
    <w:rsid w:val="00AB0F4C"/>
    <w:rsid w:val="00AC45EB"/>
    <w:rsid w:val="00AE6489"/>
    <w:rsid w:val="00B21C65"/>
    <w:rsid w:val="00B536F3"/>
    <w:rsid w:val="00B553EA"/>
    <w:rsid w:val="00B637A8"/>
    <w:rsid w:val="00B65DA6"/>
    <w:rsid w:val="00B755A4"/>
    <w:rsid w:val="00B77DA6"/>
    <w:rsid w:val="00B91526"/>
    <w:rsid w:val="00B91F7F"/>
    <w:rsid w:val="00B97C5D"/>
    <w:rsid w:val="00BA2D14"/>
    <w:rsid w:val="00BA621D"/>
    <w:rsid w:val="00BA7B94"/>
    <w:rsid w:val="00BB4F59"/>
    <w:rsid w:val="00BC4147"/>
    <w:rsid w:val="00BE04C6"/>
    <w:rsid w:val="00BE13A3"/>
    <w:rsid w:val="00BE2A3E"/>
    <w:rsid w:val="00BE43B1"/>
    <w:rsid w:val="00BE4776"/>
    <w:rsid w:val="00BE727F"/>
    <w:rsid w:val="00BF5265"/>
    <w:rsid w:val="00BF58FA"/>
    <w:rsid w:val="00C139A5"/>
    <w:rsid w:val="00C21FF8"/>
    <w:rsid w:val="00C25841"/>
    <w:rsid w:val="00C34604"/>
    <w:rsid w:val="00C3623E"/>
    <w:rsid w:val="00C40C77"/>
    <w:rsid w:val="00C41161"/>
    <w:rsid w:val="00C50700"/>
    <w:rsid w:val="00C50EE9"/>
    <w:rsid w:val="00C5360B"/>
    <w:rsid w:val="00C55B40"/>
    <w:rsid w:val="00C56D4E"/>
    <w:rsid w:val="00C60557"/>
    <w:rsid w:val="00C76273"/>
    <w:rsid w:val="00C8260E"/>
    <w:rsid w:val="00C97653"/>
    <w:rsid w:val="00CA638D"/>
    <w:rsid w:val="00CA713C"/>
    <w:rsid w:val="00CC3492"/>
    <w:rsid w:val="00CD0FA1"/>
    <w:rsid w:val="00D02BC8"/>
    <w:rsid w:val="00D26F4E"/>
    <w:rsid w:val="00D33506"/>
    <w:rsid w:val="00D45920"/>
    <w:rsid w:val="00D50788"/>
    <w:rsid w:val="00D5723A"/>
    <w:rsid w:val="00D67B1E"/>
    <w:rsid w:val="00D73BD6"/>
    <w:rsid w:val="00D8108F"/>
    <w:rsid w:val="00D83CC1"/>
    <w:rsid w:val="00D92B47"/>
    <w:rsid w:val="00DB3040"/>
    <w:rsid w:val="00DC5927"/>
    <w:rsid w:val="00DD2220"/>
    <w:rsid w:val="00DD3667"/>
    <w:rsid w:val="00DD5DF5"/>
    <w:rsid w:val="00DD7454"/>
    <w:rsid w:val="00DE5F71"/>
    <w:rsid w:val="00E040C3"/>
    <w:rsid w:val="00E14E37"/>
    <w:rsid w:val="00E25562"/>
    <w:rsid w:val="00E31193"/>
    <w:rsid w:val="00E532E8"/>
    <w:rsid w:val="00E53A6C"/>
    <w:rsid w:val="00E54C94"/>
    <w:rsid w:val="00E56DBA"/>
    <w:rsid w:val="00E8297B"/>
    <w:rsid w:val="00EA057C"/>
    <w:rsid w:val="00EA1D22"/>
    <w:rsid w:val="00EB51DF"/>
    <w:rsid w:val="00EB5B6D"/>
    <w:rsid w:val="00EC1720"/>
    <w:rsid w:val="00EC67DE"/>
    <w:rsid w:val="00ED6D26"/>
    <w:rsid w:val="00F07C45"/>
    <w:rsid w:val="00F10971"/>
    <w:rsid w:val="00F130E4"/>
    <w:rsid w:val="00F14A6A"/>
    <w:rsid w:val="00F16765"/>
    <w:rsid w:val="00F17934"/>
    <w:rsid w:val="00F42F6B"/>
    <w:rsid w:val="00F4334B"/>
    <w:rsid w:val="00F44BEB"/>
    <w:rsid w:val="00F651AB"/>
    <w:rsid w:val="00F656C5"/>
    <w:rsid w:val="00F72AD7"/>
    <w:rsid w:val="00F77E66"/>
    <w:rsid w:val="00F926B8"/>
    <w:rsid w:val="00F96332"/>
    <w:rsid w:val="00FA6726"/>
    <w:rsid w:val="00FB355C"/>
    <w:rsid w:val="00FB7052"/>
    <w:rsid w:val="00FC59DE"/>
    <w:rsid w:val="00FD39F6"/>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11344416">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464883717">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portity.com/channel/OEM" TargetMode="External"/><Relationship Id="rId13" Type="http://schemas.openxmlformats.org/officeDocument/2006/relationships/hyperlink" Target="https://skateaustria.at/emilys-grosses-ziel/" TargetMode="External"/><Relationship Id="rId18" Type="http://schemas.openxmlformats.org/officeDocument/2006/relationships/hyperlink" Target="http://www.isuresults.com/bios/isufs00114105.htm" TargetMode="External"/><Relationship Id="rId26" Type="http://schemas.openxmlformats.org/officeDocument/2006/relationships/hyperlink" Target="http://www.isuresults.com/bios/isufs00113917.htm" TargetMode="External"/><Relationship Id="rId3" Type="http://schemas.openxmlformats.org/officeDocument/2006/relationships/styles" Target="styles.xml"/><Relationship Id="rId21" Type="http://schemas.openxmlformats.org/officeDocument/2006/relationships/hyperlink" Target="https://skateaustria.at/trio-im-selben-boot/" TargetMode="External"/><Relationship Id="rId7" Type="http://schemas.openxmlformats.org/officeDocument/2006/relationships/endnotes" Target="endnotes.xml"/><Relationship Id="rId12" Type="http://schemas.openxmlformats.org/officeDocument/2006/relationships/hyperlink" Target="http://www.isuresults.com/bios/isufs00109970.htm" TargetMode="External"/><Relationship Id="rId17" Type="http://schemas.openxmlformats.org/officeDocument/2006/relationships/hyperlink" Target="https://skateaustria.at/maurizio-zandron-der-kunstvolle-erzaehler-auf-dem-eis/" TargetMode="External"/><Relationship Id="rId25" Type="http://schemas.openxmlformats.org/officeDocument/2006/relationships/hyperlink" Target="https://skateaustria.at/grosse-fortschritte-grosse-leidenschaft-grosse-ziele/" TargetMode="External"/><Relationship Id="rId2" Type="http://schemas.openxmlformats.org/officeDocument/2006/relationships/numbering" Target="numbering.xml"/><Relationship Id="rId16" Type="http://schemas.openxmlformats.org/officeDocument/2006/relationships/hyperlink" Target="http://www.isuresults.com/bios/isufs00009567.htm" TargetMode="External"/><Relationship Id="rId20" Type="http://schemas.openxmlformats.org/officeDocument/2006/relationships/hyperlink" Target="http://www.isuresults.com/bios/isufs00106066.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teaustria.at/olga-mikutina-eislaufen-mit-ausdruck-und-seele/" TargetMode="External"/><Relationship Id="rId24" Type="http://schemas.openxmlformats.org/officeDocument/2006/relationships/hyperlink" Target="http://www.isuresults.com/bios/isufs00110506.htm" TargetMode="External"/><Relationship Id="rId5" Type="http://schemas.openxmlformats.org/officeDocument/2006/relationships/webSettings" Target="webSettings.xml"/><Relationship Id="rId15" Type="http://schemas.openxmlformats.org/officeDocument/2006/relationships/hyperlink" Target="https://skateaustria.at/steffi-pesendorfer-vom-hinfallen-und-wiederaufstehen/" TargetMode="External"/><Relationship Id="rId23" Type="http://schemas.openxmlformats.org/officeDocument/2006/relationships/hyperlink" Target="https://skateaustria.at/straub-freiheit-auf-dem-eis/" TargetMode="External"/><Relationship Id="rId28" Type="http://schemas.openxmlformats.org/officeDocument/2006/relationships/header" Target="header1.xml"/><Relationship Id="rId10" Type="http://schemas.openxmlformats.org/officeDocument/2006/relationships/hyperlink" Target="http://www.isuresults.com/bios/isufs00103213.htm" TargetMode="External"/><Relationship Id="rId19" Type="http://schemas.openxmlformats.org/officeDocument/2006/relationships/hyperlink" Target="http://www.isuresults.com/bios/isufs00116773.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kateaustria.at/bilder" TargetMode="External"/><Relationship Id="rId14" Type="http://schemas.openxmlformats.org/officeDocument/2006/relationships/hyperlink" Target="http://www.isuresults.com/bios/isufs00103215.htm" TargetMode="External"/><Relationship Id="rId22" Type="http://schemas.openxmlformats.org/officeDocument/2006/relationships/hyperlink" Target="http://www.isuresults.com/bios/isufs00111278.htm" TargetMode="External"/><Relationship Id="rId27" Type="http://schemas.openxmlformats.org/officeDocument/2006/relationships/hyperlink" Target="https://skateaustria.at/hannah-frank-und-die-fuenf-dreifache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B18-B40C-4FAF-96B7-6FA3AF7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3573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2</cp:revision>
  <cp:lastPrinted>2019-12-20T05:01:00Z</cp:lastPrinted>
  <dcterms:created xsi:type="dcterms:W3CDTF">2023-12-16T02:02:00Z</dcterms:created>
  <dcterms:modified xsi:type="dcterms:W3CDTF">2023-12-16T02:02:00Z</dcterms:modified>
</cp:coreProperties>
</file>