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B982A" w14:textId="0F839BB4" w:rsidR="006F13FA" w:rsidRPr="002B6735" w:rsidRDefault="006F13FA" w:rsidP="00C8260E">
      <w:pPr>
        <w:rPr>
          <w:rFonts w:ascii="Cambria" w:hAnsi="Cambria" w:cs="Calibri"/>
          <w:i/>
          <w:color w:val="000000" w:themeColor="text1"/>
          <w:sz w:val="28"/>
          <w:szCs w:val="28"/>
        </w:rPr>
      </w:pPr>
      <w:r w:rsidRPr="002B6735">
        <w:rPr>
          <w:rFonts w:ascii="Cambria" w:hAnsi="Cambria" w:cs="Calibri"/>
          <w:i/>
          <w:color w:val="000000" w:themeColor="text1"/>
          <w:sz w:val="28"/>
          <w:szCs w:val="28"/>
        </w:rPr>
        <w:t>Presseinformation</w:t>
      </w:r>
    </w:p>
    <w:p w14:paraId="1E52DC15" w14:textId="2D9E6746" w:rsidR="00F17934" w:rsidRPr="00D45BE3" w:rsidRDefault="00230315" w:rsidP="00E45617">
      <w:pPr>
        <w:tabs>
          <w:tab w:val="left" w:pos="6521"/>
        </w:tabs>
        <w:jc w:val="right"/>
        <w:rPr>
          <w:rFonts w:ascii="Cambria" w:hAnsi="Cambria" w:cs="Calibri"/>
          <w:color w:val="000000" w:themeColor="text1"/>
        </w:rPr>
      </w:pPr>
      <w:r>
        <w:rPr>
          <w:rFonts w:ascii="Cambria" w:hAnsi="Cambria" w:cs="Calibri"/>
          <w:color w:val="000000" w:themeColor="text1"/>
        </w:rPr>
        <w:t>Boston</w:t>
      </w:r>
      <w:r w:rsidR="0019725D">
        <w:rPr>
          <w:rFonts w:ascii="Cambria" w:hAnsi="Cambria" w:cs="Calibri"/>
          <w:color w:val="000000" w:themeColor="text1"/>
        </w:rPr>
        <w:t xml:space="preserve">, </w:t>
      </w:r>
      <w:r w:rsidR="00452A3D">
        <w:rPr>
          <w:rFonts w:ascii="Cambria" w:hAnsi="Cambria" w:cs="Calibri"/>
          <w:color w:val="000000" w:themeColor="text1"/>
        </w:rPr>
        <w:t>26</w:t>
      </w:r>
      <w:r w:rsidR="0019725D">
        <w:rPr>
          <w:rFonts w:ascii="Cambria" w:hAnsi="Cambria" w:cs="Calibri"/>
          <w:color w:val="000000" w:themeColor="text1"/>
        </w:rPr>
        <w:t>.3.2025</w:t>
      </w:r>
    </w:p>
    <w:p w14:paraId="7EC9B912" w14:textId="577C3D1B" w:rsidR="00230315" w:rsidRPr="00230315" w:rsidRDefault="00230315" w:rsidP="00230315">
      <w:pPr>
        <w:spacing w:before="100" w:beforeAutospacing="1" w:after="100" w:afterAutospacing="1"/>
        <w:rPr>
          <w:rFonts w:ascii="Times New Roman" w:eastAsia="Times New Roman" w:hAnsi="Times New Roman" w:cs="Times New Roman"/>
          <w:color w:val="000000"/>
          <w:sz w:val="44"/>
          <w:szCs w:val="44"/>
          <w:lang w:eastAsia="en-US"/>
        </w:rPr>
      </w:pPr>
      <w:r>
        <w:rPr>
          <w:rFonts w:ascii="Times" w:hAnsi="Times" w:cs="Times New Roman"/>
          <w:b/>
          <w:bCs/>
          <w:color w:val="000000"/>
          <w:sz w:val="44"/>
          <w:szCs w:val="44"/>
          <w:lang w:val="de-DE"/>
        </w:rPr>
        <w:t xml:space="preserve">Weltmeisterschaften 2025: </w:t>
      </w:r>
      <w:r w:rsidRPr="00230315">
        <w:rPr>
          <w:rFonts w:ascii="Times New Roman" w:eastAsia="Times New Roman" w:hAnsi="Times New Roman" w:cs="Times New Roman"/>
          <w:b/>
          <w:bCs/>
          <w:color w:val="000000"/>
          <w:sz w:val="44"/>
          <w:szCs w:val="44"/>
          <w:lang w:eastAsia="en-US"/>
        </w:rPr>
        <w:t xml:space="preserve">Olga </w:t>
      </w:r>
      <w:proofErr w:type="spellStart"/>
      <w:r w:rsidRPr="00230315">
        <w:rPr>
          <w:rFonts w:ascii="Times New Roman" w:eastAsia="Times New Roman" w:hAnsi="Times New Roman" w:cs="Times New Roman"/>
          <w:b/>
          <w:bCs/>
          <w:color w:val="000000"/>
          <w:sz w:val="44"/>
          <w:szCs w:val="44"/>
          <w:lang w:eastAsia="en-US"/>
        </w:rPr>
        <w:t>Mikutina</w:t>
      </w:r>
      <w:proofErr w:type="spellEnd"/>
      <w:r w:rsidRPr="00230315">
        <w:rPr>
          <w:rFonts w:ascii="Times New Roman" w:eastAsia="Times New Roman" w:hAnsi="Times New Roman" w:cs="Times New Roman"/>
          <w:b/>
          <w:bCs/>
          <w:color w:val="000000"/>
          <w:sz w:val="44"/>
          <w:szCs w:val="44"/>
          <w:lang w:eastAsia="en-US"/>
        </w:rPr>
        <w:t xml:space="preserve"> auf Finalkurs und im Rennen um Olympia-Startplatz</w:t>
      </w:r>
    </w:p>
    <w:p w14:paraId="1BCDE618" w14:textId="54410E32" w:rsidR="00230315" w:rsidRPr="00230315" w:rsidRDefault="00230315" w:rsidP="00230315">
      <w:pPr>
        <w:spacing w:before="100" w:beforeAutospacing="1" w:after="100" w:afterAutospacing="1"/>
        <w:rPr>
          <w:rFonts w:ascii="Times New Roman" w:eastAsia="Times New Roman" w:hAnsi="Times New Roman" w:cs="Times New Roman"/>
          <w:color w:val="000000"/>
          <w:lang w:eastAsia="en-US"/>
        </w:rPr>
      </w:pPr>
      <w:r w:rsidRPr="00230315">
        <w:rPr>
          <w:rFonts w:ascii="Times New Roman" w:eastAsia="Times New Roman" w:hAnsi="Times New Roman" w:cs="Times New Roman"/>
          <w:color w:val="000000"/>
          <w:lang w:eastAsia="en-US"/>
        </w:rPr>
        <w:t xml:space="preserve">Mit einer insgesamt überzeugenden Performance hat Olga </w:t>
      </w:r>
      <w:proofErr w:type="spellStart"/>
      <w:r w:rsidRPr="00230315">
        <w:rPr>
          <w:rFonts w:ascii="Times New Roman" w:eastAsia="Times New Roman" w:hAnsi="Times New Roman" w:cs="Times New Roman"/>
          <w:color w:val="000000"/>
          <w:lang w:eastAsia="en-US"/>
        </w:rPr>
        <w:t>Mikutina</w:t>
      </w:r>
      <w:proofErr w:type="spellEnd"/>
      <w:r w:rsidRPr="00230315">
        <w:rPr>
          <w:rFonts w:ascii="Times New Roman" w:eastAsia="Times New Roman" w:hAnsi="Times New Roman" w:cs="Times New Roman"/>
          <w:color w:val="000000"/>
          <w:lang w:eastAsia="en-US"/>
        </w:rPr>
        <w:t xml:space="preserve"> am ersten Tag der Weltmeisterschaften in Boston den Finaleinzug im Damen-Einzel gesichert. Trotz eines Fehlers beim Flip, der sie wertvolle Punkte kostete, präsentierte sich die österreichische Topläuferin in starker Form.</w:t>
      </w:r>
    </w:p>
    <w:p w14:paraId="4500F89E" w14:textId="6EF00AD9" w:rsidR="00230315" w:rsidRPr="00230315" w:rsidRDefault="00230315" w:rsidP="00230315">
      <w:pPr>
        <w:spacing w:before="100" w:beforeAutospacing="1" w:after="100" w:afterAutospacing="1"/>
        <w:rPr>
          <w:rFonts w:ascii="Times New Roman" w:eastAsia="Times New Roman" w:hAnsi="Times New Roman" w:cs="Times New Roman"/>
          <w:color w:val="000000"/>
          <w:lang w:eastAsia="en-US"/>
        </w:rPr>
      </w:pPr>
      <w:r w:rsidRPr="00230315">
        <w:rPr>
          <w:rFonts w:ascii="Times New Roman" w:eastAsia="Times New Roman" w:hAnsi="Times New Roman" w:cs="Times New Roman"/>
          <w:color w:val="000000"/>
          <w:lang w:eastAsia="en-US"/>
        </w:rPr>
        <w:t>Besonders hervorzuheben sind ihre technisch anspruchsvolle Kombination sowie eine ausdrucksstarke Schrittfolge, die ihr wichtige Punkte im zweiten Teil des Kurzprogramms einbrachten. Mit einer Wertung von </w:t>
      </w:r>
      <w:r w:rsidRPr="00230315">
        <w:rPr>
          <w:rFonts w:ascii="Times New Roman" w:eastAsia="Times New Roman" w:hAnsi="Times New Roman" w:cs="Times New Roman"/>
          <w:b/>
          <w:bCs/>
          <w:color w:val="000000"/>
          <w:lang w:eastAsia="en-US"/>
        </w:rPr>
        <w:t>59,63 Punkten</w:t>
      </w:r>
      <w:r w:rsidRPr="00230315">
        <w:rPr>
          <w:rFonts w:ascii="Times New Roman" w:eastAsia="Times New Roman" w:hAnsi="Times New Roman" w:cs="Times New Roman"/>
          <w:color w:val="000000"/>
          <w:lang w:eastAsia="en-US"/>
        </w:rPr>
        <w:t xml:space="preserve"> liegt </w:t>
      </w:r>
      <w:proofErr w:type="spellStart"/>
      <w:r w:rsidRPr="00230315">
        <w:rPr>
          <w:rFonts w:ascii="Times New Roman" w:eastAsia="Times New Roman" w:hAnsi="Times New Roman" w:cs="Times New Roman"/>
          <w:color w:val="000000"/>
          <w:lang w:eastAsia="en-US"/>
        </w:rPr>
        <w:t>Mikutina</w:t>
      </w:r>
      <w:proofErr w:type="spellEnd"/>
      <w:r w:rsidRPr="00230315">
        <w:rPr>
          <w:rFonts w:ascii="Times New Roman" w:eastAsia="Times New Roman" w:hAnsi="Times New Roman" w:cs="Times New Roman"/>
          <w:color w:val="000000"/>
          <w:lang w:eastAsia="en-US"/>
        </w:rPr>
        <w:t xml:space="preserve"> aktuell auf Rang </w:t>
      </w:r>
      <w:r w:rsidRPr="00230315">
        <w:rPr>
          <w:rFonts w:ascii="Times New Roman" w:eastAsia="Times New Roman" w:hAnsi="Times New Roman" w:cs="Times New Roman"/>
          <w:b/>
          <w:bCs/>
          <w:color w:val="000000"/>
          <w:lang w:eastAsia="en-US"/>
        </w:rPr>
        <w:t>1</w:t>
      </w:r>
      <w:r w:rsidR="00B34C48">
        <w:rPr>
          <w:rFonts w:ascii="Times New Roman" w:eastAsia="Times New Roman" w:hAnsi="Times New Roman" w:cs="Times New Roman"/>
          <w:b/>
          <w:bCs/>
          <w:color w:val="000000"/>
          <w:lang w:eastAsia="en-US"/>
        </w:rPr>
        <w:t>7</w:t>
      </w:r>
      <w:r w:rsidRPr="00230315">
        <w:rPr>
          <w:rFonts w:ascii="Times New Roman" w:eastAsia="Times New Roman" w:hAnsi="Times New Roman" w:cs="Times New Roman"/>
          <w:color w:val="000000"/>
          <w:lang w:eastAsia="en-US"/>
        </w:rPr>
        <w:t> – und hat damit beste Chancen, einen </w:t>
      </w:r>
      <w:r w:rsidRPr="00230315">
        <w:rPr>
          <w:rFonts w:ascii="Times New Roman" w:eastAsia="Times New Roman" w:hAnsi="Times New Roman" w:cs="Times New Roman"/>
          <w:b/>
          <w:bCs/>
          <w:color w:val="000000"/>
          <w:lang w:eastAsia="en-US"/>
        </w:rPr>
        <w:t>Olympia-Startplatz für Österreich</w:t>
      </w:r>
      <w:r w:rsidRPr="00230315">
        <w:rPr>
          <w:rFonts w:ascii="Times New Roman" w:eastAsia="Times New Roman" w:hAnsi="Times New Roman" w:cs="Times New Roman"/>
          <w:color w:val="000000"/>
          <w:lang w:eastAsia="en-US"/>
        </w:rPr>
        <w:t> zu sichern.</w:t>
      </w:r>
    </w:p>
    <w:p w14:paraId="514E8D54" w14:textId="34793E3D" w:rsidR="00230315" w:rsidRPr="00230315" w:rsidRDefault="00230315" w:rsidP="00230315">
      <w:pPr>
        <w:spacing w:before="100" w:beforeAutospacing="1" w:after="100" w:afterAutospacing="1"/>
        <w:rPr>
          <w:rFonts w:ascii="Times New Roman" w:eastAsia="Times New Roman" w:hAnsi="Times New Roman" w:cs="Times New Roman"/>
          <w:color w:val="000000"/>
          <w:lang w:eastAsia="en-US"/>
        </w:rPr>
      </w:pPr>
      <w:r w:rsidRPr="00230315">
        <w:rPr>
          <w:rFonts w:ascii="Times New Roman" w:eastAsia="Times New Roman" w:hAnsi="Times New Roman" w:cs="Times New Roman"/>
          <w:color w:val="000000"/>
          <w:lang w:eastAsia="en-US"/>
        </w:rPr>
        <w:t xml:space="preserve">„Super, ich war heute tatsächlich ziemlich nervös, und ich bin dankbar, dass mir die ersten beiden Sprünge gelungen sind. Schade um den dritten Sprung, aber insgesamt war es wirklich schön, hier laufen zu dürfen. Nach allem, was ich im Januar in einer schweren Zeit erlebt habe, bin ich einfach nur froh, wieder zurück zu sein.“, resümiert </w:t>
      </w:r>
      <w:r>
        <w:rPr>
          <w:rFonts w:ascii="Times New Roman" w:eastAsia="Times New Roman" w:hAnsi="Times New Roman" w:cs="Times New Roman"/>
          <w:color w:val="000000"/>
          <w:lang w:eastAsia="en-US"/>
        </w:rPr>
        <w:t>Olga nach ihrem Auftritt</w:t>
      </w:r>
      <w:r w:rsidRPr="00230315">
        <w:rPr>
          <w:rFonts w:ascii="Times New Roman" w:eastAsia="Times New Roman" w:hAnsi="Times New Roman" w:cs="Times New Roman"/>
          <w:color w:val="000000"/>
          <w:lang w:eastAsia="en-US"/>
        </w:rPr>
        <w:t>.</w:t>
      </w:r>
    </w:p>
    <w:p w14:paraId="4D90B7BE" w14:textId="3B6714F1" w:rsidR="00230315" w:rsidRPr="00230315" w:rsidRDefault="00230315" w:rsidP="00230315">
      <w:pPr>
        <w:spacing w:before="100" w:beforeAutospacing="1" w:after="100" w:afterAutospacing="1"/>
        <w:rPr>
          <w:rFonts w:ascii="Times New Roman" w:eastAsia="Times New Roman" w:hAnsi="Times New Roman" w:cs="Times New Roman"/>
          <w:color w:val="000000"/>
          <w:lang w:eastAsia="en-US"/>
        </w:rPr>
      </w:pPr>
      <w:r w:rsidRPr="00230315">
        <w:rPr>
          <w:rFonts w:ascii="Times New Roman" w:eastAsia="Times New Roman" w:hAnsi="Times New Roman" w:cs="Times New Roman"/>
          <w:color w:val="000000"/>
          <w:lang w:eastAsia="en-US"/>
        </w:rPr>
        <w:t xml:space="preserve">Im morgigen </w:t>
      </w:r>
      <w:proofErr w:type="spellStart"/>
      <w:r w:rsidRPr="00230315">
        <w:rPr>
          <w:rFonts w:ascii="Times New Roman" w:eastAsia="Times New Roman" w:hAnsi="Times New Roman" w:cs="Times New Roman"/>
          <w:color w:val="000000"/>
          <w:lang w:eastAsia="en-US"/>
        </w:rPr>
        <w:t>Kürbewerb</w:t>
      </w:r>
      <w:proofErr w:type="spellEnd"/>
      <w:r w:rsidRPr="00230315">
        <w:rPr>
          <w:rFonts w:ascii="Times New Roman" w:eastAsia="Times New Roman" w:hAnsi="Times New Roman" w:cs="Times New Roman"/>
          <w:color w:val="000000"/>
          <w:lang w:eastAsia="en-US"/>
        </w:rPr>
        <w:t xml:space="preserve"> gilt es nun, nochmals alles abzurufen. Gelingt ein fehlerfreies Programm, stehen die Chancen auf einen Quotenplatz für die Olympischen Winterspiele 2026 in Mailand-Cortina ausgezeichnet.</w:t>
      </w:r>
      <w:r>
        <w:rPr>
          <w:rFonts w:ascii="Times New Roman" w:eastAsia="Times New Roman" w:hAnsi="Times New Roman" w:cs="Times New Roman"/>
          <w:color w:val="000000"/>
          <w:lang w:eastAsia="en-US"/>
        </w:rPr>
        <w:br/>
      </w:r>
      <w:r>
        <w:rPr>
          <w:rFonts w:ascii="Times New Roman" w:eastAsia="Times New Roman" w:hAnsi="Times New Roman" w:cs="Times New Roman"/>
          <w:color w:val="000000"/>
          <w:lang w:eastAsia="en-US"/>
        </w:rPr>
        <w:br/>
      </w:r>
      <w:r w:rsidRPr="00230315">
        <w:rPr>
          <w:rFonts w:ascii="Times New Roman" w:eastAsia="Times New Roman" w:hAnsi="Times New Roman" w:cs="Times New Roman"/>
          <w:color w:val="000000"/>
          <w:lang w:eastAsia="en-US"/>
        </w:rPr>
        <w:t>Jetzt geht es sportlich spannend weiter mit dem</w:t>
      </w:r>
      <w:r w:rsidRPr="00230315">
        <w:rPr>
          <w:rFonts w:ascii="Times New Roman" w:eastAsia="Times New Roman" w:hAnsi="Times New Roman" w:cs="Times New Roman"/>
          <w:lang w:eastAsia="en-US"/>
        </w:rPr>
        <w:t> </w:t>
      </w:r>
      <w:r w:rsidRPr="00230315">
        <w:rPr>
          <w:rFonts w:ascii="Times New Roman" w:eastAsia="Times New Roman" w:hAnsi="Times New Roman" w:cs="Times New Roman"/>
          <w:b/>
          <w:bCs/>
          <w:lang w:eastAsia="en-US"/>
        </w:rPr>
        <w:t>Kurzprogramm der Paar</w:t>
      </w:r>
      <w:r>
        <w:rPr>
          <w:rFonts w:ascii="Times New Roman" w:eastAsia="Times New Roman" w:hAnsi="Times New Roman" w:cs="Times New Roman"/>
          <w:b/>
          <w:bCs/>
          <w:lang w:eastAsia="en-US"/>
        </w:rPr>
        <w:t xml:space="preserve">e </w:t>
      </w:r>
      <w:r w:rsidRPr="00230315">
        <w:rPr>
          <w:rFonts w:ascii="Times New Roman" w:eastAsia="Times New Roman" w:hAnsi="Times New Roman" w:cs="Times New Roman"/>
          <w:color w:val="000000"/>
          <w:lang w:eastAsia="en-US"/>
        </w:rPr>
        <w:t>– und gleich zu Beginn steht ein besonderes Highlight aus österreichischer Sicht auf dem Programm:</w:t>
      </w:r>
      <w:r w:rsidRPr="00230315">
        <w:rPr>
          <w:rFonts w:ascii="Times New Roman" w:eastAsia="Times New Roman" w:hAnsi="Times New Roman" w:cs="Times New Roman"/>
          <w:lang w:eastAsia="en-US"/>
        </w:rPr>
        <w:t> </w:t>
      </w:r>
      <w:r w:rsidRPr="00230315">
        <w:rPr>
          <w:rFonts w:ascii="Times New Roman" w:eastAsia="Times New Roman" w:hAnsi="Times New Roman" w:cs="Times New Roman"/>
          <w:b/>
          <w:bCs/>
          <w:lang w:eastAsia="en-US"/>
        </w:rPr>
        <w:t>Gabriella Izzo &amp; Luc Maierhofer</w:t>
      </w:r>
      <w:r w:rsidRPr="00230315">
        <w:rPr>
          <w:rFonts w:ascii="Times New Roman" w:eastAsia="Times New Roman" w:hAnsi="Times New Roman" w:cs="Times New Roman"/>
          <w:lang w:eastAsia="en-US"/>
        </w:rPr>
        <w:t> </w:t>
      </w:r>
      <w:r w:rsidRPr="00230315">
        <w:rPr>
          <w:rFonts w:ascii="Times New Roman" w:eastAsia="Times New Roman" w:hAnsi="Times New Roman" w:cs="Times New Roman"/>
          <w:color w:val="000000"/>
          <w:lang w:eastAsia="en-US"/>
        </w:rPr>
        <w:t xml:space="preserve">eröffnen den </w:t>
      </w:r>
      <w:proofErr w:type="spellStart"/>
      <w:r w:rsidRPr="00230315">
        <w:rPr>
          <w:rFonts w:ascii="Times New Roman" w:eastAsia="Times New Roman" w:hAnsi="Times New Roman" w:cs="Times New Roman"/>
          <w:color w:val="000000"/>
          <w:lang w:eastAsia="en-US"/>
        </w:rPr>
        <w:t>Bewerb</w:t>
      </w:r>
      <w:proofErr w:type="spellEnd"/>
      <w:r w:rsidRPr="00230315">
        <w:rPr>
          <w:rFonts w:ascii="Times New Roman" w:eastAsia="Times New Roman" w:hAnsi="Times New Roman" w:cs="Times New Roman"/>
          <w:color w:val="000000"/>
          <w:lang w:eastAsia="en-US"/>
        </w:rPr>
        <w:t xml:space="preserve"> mit</w:t>
      </w:r>
      <w:r w:rsidRPr="00230315">
        <w:rPr>
          <w:rFonts w:ascii="Times New Roman" w:eastAsia="Times New Roman" w:hAnsi="Times New Roman" w:cs="Times New Roman"/>
          <w:lang w:eastAsia="en-US"/>
        </w:rPr>
        <w:t> </w:t>
      </w:r>
      <w:r w:rsidRPr="00230315">
        <w:rPr>
          <w:rFonts w:ascii="Times New Roman" w:eastAsia="Times New Roman" w:hAnsi="Times New Roman" w:cs="Times New Roman"/>
          <w:b/>
          <w:bCs/>
          <w:lang w:eastAsia="en-US"/>
        </w:rPr>
        <w:t>Startnummer 1</w:t>
      </w:r>
      <w:r w:rsidRPr="00230315">
        <w:rPr>
          <w:rFonts w:ascii="Times New Roman" w:eastAsia="Times New Roman" w:hAnsi="Times New Roman" w:cs="Times New Roman"/>
          <w:color w:val="000000"/>
          <w:lang w:eastAsia="en-US"/>
        </w:rPr>
        <w:t xml:space="preserve">. Das neu formierte Paar vertritt erstmals gemeinsam Österreich bei Weltmeisterschaften und möchte mit einer starken Performance auf internationaler Bühne aufzeigen. Das Feld ist hochkarätig besetzt, doch Izzo &amp; Maierhofer wollen mit Eleganz, Technik und Ausdruck Akzente setzen. </w:t>
      </w:r>
    </w:p>
    <w:p w14:paraId="1D1BE40E" w14:textId="77777777" w:rsidR="00041AB7" w:rsidRDefault="00041AB7" w:rsidP="00041AB7">
      <w:pPr>
        <w:spacing w:before="100" w:beforeAutospacing="1" w:after="100" w:afterAutospacing="1"/>
        <w:rPr>
          <w:rFonts w:ascii="Times New Roman" w:eastAsia="Times New Roman" w:hAnsi="Times New Roman" w:cs="Times New Roman"/>
          <w:color w:val="000000"/>
          <w:lang w:eastAsia="en-US"/>
        </w:rPr>
      </w:pPr>
      <w:r w:rsidRPr="005153C3">
        <w:rPr>
          <w:rFonts w:ascii="Times New Roman" w:eastAsia="Times New Roman" w:hAnsi="Times New Roman" w:cs="Times New Roman"/>
          <w:b/>
          <w:bCs/>
          <w:color w:val="000000"/>
          <w:lang w:eastAsia="en-US"/>
        </w:rPr>
        <w:t>Zeitplan:</w:t>
      </w:r>
      <w:r>
        <w:rPr>
          <w:rFonts w:ascii="Times New Roman" w:eastAsia="Times New Roman" w:hAnsi="Times New Roman" w:cs="Times New Roman"/>
          <w:b/>
          <w:bCs/>
          <w:color w:val="000000"/>
          <w:lang w:eastAsia="en-US"/>
        </w:rPr>
        <w:br/>
      </w:r>
      <w:r w:rsidRPr="005153C3">
        <w:rPr>
          <w:rFonts w:ascii="Times New Roman" w:eastAsia="Times New Roman" w:hAnsi="Times New Roman" w:cs="Times New Roman"/>
          <w:color w:val="000000"/>
          <w:lang w:eastAsia="en-US"/>
        </w:rPr>
        <w:br/>
      </w:r>
      <w:r>
        <w:rPr>
          <w:rFonts w:ascii="Times New Roman" w:eastAsia="Times New Roman" w:hAnsi="Times New Roman" w:cs="Times New Roman"/>
          <w:b/>
          <w:bCs/>
          <w:color w:val="000000"/>
          <w:lang w:eastAsia="en-US"/>
        </w:rPr>
        <w:t>Mittwoch</w:t>
      </w:r>
      <w:r w:rsidRPr="005153C3">
        <w:rPr>
          <w:rFonts w:ascii="Times New Roman" w:eastAsia="Times New Roman" w:hAnsi="Times New Roman" w:cs="Times New Roman"/>
          <w:b/>
          <w:bCs/>
          <w:color w:val="000000"/>
          <w:lang w:eastAsia="en-US"/>
        </w:rPr>
        <w:t xml:space="preserve">, </w:t>
      </w:r>
      <w:r>
        <w:rPr>
          <w:rFonts w:ascii="Times New Roman" w:eastAsia="Times New Roman" w:hAnsi="Times New Roman" w:cs="Times New Roman"/>
          <w:b/>
          <w:bCs/>
          <w:color w:val="000000"/>
          <w:lang w:eastAsia="en-US"/>
        </w:rPr>
        <w:t>26</w:t>
      </w:r>
      <w:r w:rsidRPr="005153C3">
        <w:rPr>
          <w:rFonts w:ascii="Times New Roman" w:eastAsia="Times New Roman" w:hAnsi="Times New Roman" w:cs="Times New Roman"/>
          <w:b/>
          <w:bCs/>
          <w:color w:val="000000"/>
          <w:lang w:eastAsia="en-US"/>
        </w:rPr>
        <w:t>. März 2025:</w:t>
      </w:r>
      <w:r w:rsidRPr="005153C3">
        <w:rPr>
          <w:rFonts w:ascii="Times New Roman" w:eastAsia="Times New Roman" w:hAnsi="Times New Roman" w:cs="Times New Roman"/>
          <w:color w:val="000000"/>
          <w:lang w:eastAsia="en-US"/>
        </w:rPr>
        <w:t> </w:t>
      </w:r>
      <w:r>
        <w:rPr>
          <w:rFonts w:ascii="Times New Roman" w:eastAsia="Times New Roman" w:hAnsi="Times New Roman" w:cs="Times New Roman"/>
          <w:color w:val="000000"/>
          <w:lang w:eastAsia="en-US"/>
        </w:rPr>
        <w:br/>
      </w:r>
      <w:r w:rsidRPr="005153C3">
        <w:rPr>
          <w:rFonts w:ascii="Times New Roman" w:eastAsia="Times New Roman" w:hAnsi="Times New Roman" w:cs="Times New Roman"/>
          <w:color w:val="000000"/>
          <w:lang w:eastAsia="en-US"/>
        </w:rPr>
        <w:t>Kurzprogramm</w:t>
      </w:r>
      <w:r>
        <w:rPr>
          <w:rFonts w:ascii="Times New Roman" w:eastAsia="Times New Roman" w:hAnsi="Times New Roman" w:cs="Times New Roman"/>
          <w:color w:val="000000"/>
          <w:lang w:eastAsia="en-US"/>
        </w:rPr>
        <w:t xml:space="preserve"> der Frauen</w:t>
      </w:r>
      <w:r w:rsidRPr="005153C3">
        <w:rPr>
          <w:rFonts w:ascii="Times New Roman" w:eastAsia="Times New Roman" w:hAnsi="Times New Roman" w:cs="Times New Roman"/>
          <w:color w:val="000000"/>
          <w:lang w:eastAsia="en-US"/>
        </w:rPr>
        <w:t> – 1</w:t>
      </w:r>
      <w:r>
        <w:rPr>
          <w:rFonts w:ascii="Times New Roman" w:eastAsia="Times New Roman" w:hAnsi="Times New Roman" w:cs="Times New Roman"/>
          <w:color w:val="000000"/>
          <w:lang w:eastAsia="en-US"/>
        </w:rPr>
        <w:t>2</w:t>
      </w:r>
      <w:r w:rsidRPr="005153C3">
        <w:rPr>
          <w:rFonts w:ascii="Times New Roman" w:eastAsia="Times New Roman" w:hAnsi="Times New Roman" w:cs="Times New Roman"/>
          <w:color w:val="000000"/>
          <w:lang w:eastAsia="en-US"/>
        </w:rPr>
        <w:t>:0</w:t>
      </w:r>
      <w:r>
        <w:rPr>
          <w:rFonts w:ascii="Times New Roman" w:eastAsia="Times New Roman" w:hAnsi="Times New Roman" w:cs="Times New Roman"/>
          <w:color w:val="000000"/>
          <w:lang w:eastAsia="en-US"/>
        </w:rPr>
        <w:t>5</w:t>
      </w:r>
      <w:r w:rsidRPr="005153C3">
        <w:rPr>
          <w:rFonts w:ascii="Times New Roman" w:eastAsia="Times New Roman" w:hAnsi="Times New Roman" w:cs="Times New Roman"/>
          <w:color w:val="000000"/>
          <w:lang w:eastAsia="en-US"/>
        </w:rPr>
        <w:t xml:space="preserve"> Uhr</w:t>
      </w:r>
      <w:r>
        <w:rPr>
          <w:rFonts w:ascii="Times New Roman" w:eastAsia="Times New Roman" w:hAnsi="Times New Roman" w:cs="Times New Roman"/>
          <w:color w:val="000000"/>
          <w:lang w:eastAsia="en-US"/>
        </w:rPr>
        <w:t xml:space="preserve"> (UTC-4)</w:t>
      </w:r>
      <w:r>
        <w:rPr>
          <w:rFonts w:ascii="Times New Roman" w:eastAsia="Times New Roman" w:hAnsi="Times New Roman" w:cs="Times New Roman"/>
          <w:color w:val="000000"/>
          <w:lang w:eastAsia="en-US"/>
        </w:rPr>
        <w:br/>
        <w:t>Kurzprogramm der Paare – 18:45 Uhr (UTC-4)</w:t>
      </w:r>
      <w:r>
        <w:rPr>
          <w:rFonts w:ascii="Times New Roman" w:eastAsia="Times New Roman" w:hAnsi="Times New Roman" w:cs="Times New Roman"/>
          <w:color w:val="000000"/>
          <w:lang w:eastAsia="en-US"/>
        </w:rPr>
        <w:br/>
      </w:r>
      <w:r w:rsidRPr="005153C3">
        <w:rPr>
          <w:rFonts w:ascii="Times New Roman" w:eastAsia="Times New Roman" w:hAnsi="Times New Roman" w:cs="Times New Roman"/>
          <w:color w:val="000000"/>
          <w:lang w:eastAsia="en-US"/>
        </w:rPr>
        <w:br/>
      </w:r>
      <w:r>
        <w:rPr>
          <w:rFonts w:ascii="Times New Roman" w:eastAsia="Times New Roman" w:hAnsi="Times New Roman" w:cs="Times New Roman"/>
          <w:b/>
          <w:bCs/>
          <w:color w:val="000000"/>
          <w:lang w:eastAsia="en-US"/>
        </w:rPr>
        <w:t>Donnerstag</w:t>
      </w:r>
      <w:r w:rsidRPr="005153C3">
        <w:rPr>
          <w:rFonts w:ascii="Times New Roman" w:eastAsia="Times New Roman" w:hAnsi="Times New Roman" w:cs="Times New Roman"/>
          <w:b/>
          <w:bCs/>
          <w:color w:val="000000"/>
          <w:lang w:eastAsia="en-US"/>
        </w:rPr>
        <w:t xml:space="preserve">, </w:t>
      </w:r>
      <w:r>
        <w:rPr>
          <w:rFonts w:ascii="Times New Roman" w:eastAsia="Times New Roman" w:hAnsi="Times New Roman" w:cs="Times New Roman"/>
          <w:b/>
          <w:bCs/>
          <w:color w:val="000000"/>
          <w:lang w:eastAsia="en-US"/>
        </w:rPr>
        <w:t>27</w:t>
      </w:r>
      <w:r w:rsidRPr="005153C3">
        <w:rPr>
          <w:rFonts w:ascii="Times New Roman" w:eastAsia="Times New Roman" w:hAnsi="Times New Roman" w:cs="Times New Roman"/>
          <w:b/>
          <w:bCs/>
          <w:color w:val="000000"/>
          <w:lang w:eastAsia="en-US"/>
        </w:rPr>
        <w:t>. März 2025:</w:t>
      </w:r>
      <w:r w:rsidRPr="005153C3">
        <w:rPr>
          <w:rFonts w:ascii="Times New Roman" w:eastAsia="Times New Roman" w:hAnsi="Times New Roman" w:cs="Times New Roman"/>
          <w:color w:val="000000"/>
          <w:lang w:eastAsia="en-US"/>
        </w:rPr>
        <w:t> </w:t>
      </w:r>
      <w:r>
        <w:rPr>
          <w:rFonts w:ascii="Times New Roman" w:eastAsia="Times New Roman" w:hAnsi="Times New Roman" w:cs="Times New Roman"/>
          <w:color w:val="000000"/>
          <w:lang w:eastAsia="en-US"/>
        </w:rPr>
        <w:br/>
      </w:r>
      <w:r w:rsidRPr="005153C3">
        <w:rPr>
          <w:rFonts w:ascii="Times New Roman" w:eastAsia="Times New Roman" w:hAnsi="Times New Roman" w:cs="Times New Roman"/>
          <w:color w:val="000000"/>
          <w:lang w:eastAsia="en-US"/>
        </w:rPr>
        <w:t>Kurzprogramm</w:t>
      </w:r>
      <w:r>
        <w:rPr>
          <w:rFonts w:ascii="Times New Roman" w:eastAsia="Times New Roman" w:hAnsi="Times New Roman" w:cs="Times New Roman"/>
          <w:color w:val="000000"/>
          <w:lang w:eastAsia="en-US"/>
        </w:rPr>
        <w:t xml:space="preserve"> der Männer</w:t>
      </w:r>
      <w:r w:rsidRPr="005153C3">
        <w:rPr>
          <w:rFonts w:ascii="Times New Roman" w:eastAsia="Times New Roman" w:hAnsi="Times New Roman" w:cs="Times New Roman"/>
          <w:color w:val="000000"/>
          <w:lang w:eastAsia="en-US"/>
        </w:rPr>
        <w:t> – 1</w:t>
      </w:r>
      <w:r>
        <w:rPr>
          <w:rFonts w:ascii="Times New Roman" w:eastAsia="Times New Roman" w:hAnsi="Times New Roman" w:cs="Times New Roman"/>
          <w:color w:val="000000"/>
          <w:lang w:eastAsia="en-US"/>
        </w:rPr>
        <w:t>1</w:t>
      </w:r>
      <w:r w:rsidRPr="005153C3">
        <w:rPr>
          <w:rFonts w:ascii="Times New Roman" w:eastAsia="Times New Roman" w:hAnsi="Times New Roman" w:cs="Times New Roman"/>
          <w:color w:val="000000"/>
          <w:lang w:eastAsia="en-US"/>
        </w:rPr>
        <w:t>:0</w:t>
      </w:r>
      <w:r>
        <w:rPr>
          <w:rFonts w:ascii="Times New Roman" w:eastAsia="Times New Roman" w:hAnsi="Times New Roman" w:cs="Times New Roman"/>
          <w:color w:val="000000"/>
          <w:lang w:eastAsia="en-US"/>
        </w:rPr>
        <w:t>5</w:t>
      </w:r>
      <w:r w:rsidRPr="005153C3">
        <w:rPr>
          <w:rFonts w:ascii="Times New Roman" w:eastAsia="Times New Roman" w:hAnsi="Times New Roman" w:cs="Times New Roman"/>
          <w:color w:val="000000"/>
          <w:lang w:eastAsia="en-US"/>
        </w:rPr>
        <w:t xml:space="preserve"> Uhr</w:t>
      </w:r>
      <w:r>
        <w:rPr>
          <w:rFonts w:ascii="Times New Roman" w:eastAsia="Times New Roman" w:hAnsi="Times New Roman" w:cs="Times New Roman"/>
          <w:color w:val="000000"/>
          <w:lang w:eastAsia="en-US"/>
        </w:rPr>
        <w:t xml:space="preserve"> (UTC-4)</w:t>
      </w:r>
      <w:r>
        <w:rPr>
          <w:rFonts w:ascii="Times New Roman" w:eastAsia="Times New Roman" w:hAnsi="Times New Roman" w:cs="Times New Roman"/>
          <w:color w:val="000000"/>
          <w:lang w:eastAsia="en-US"/>
        </w:rPr>
        <w:br/>
        <w:t>Kür der Paare – 18:15 Uhr (UTC-4)</w:t>
      </w:r>
    </w:p>
    <w:p w14:paraId="01903ADD" w14:textId="77777777" w:rsidR="00041AB7" w:rsidRDefault="00041AB7" w:rsidP="00041AB7">
      <w:pPr>
        <w:spacing w:before="100" w:beforeAutospacing="1" w:after="100" w:afterAutospacing="1"/>
        <w:rPr>
          <w:rFonts w:ascii="Times New Roman" w:eastAsia="Times New Roman" w:hAnsi="Times New Roman" w:cs="Times New Roman"/>
          <w:color w:val="000000"/>
          <w:lang w:eastAsia="en-US"/>
        </w:rPr>
      </w:pPr>
      <w:r>
        <w:rPr>
          <w:rFonts w:ascii="Times New Roman" w:eastAsia="Times New Roman" w:hAnsi="Times New Roman" w:cs="Times New Roman"/>
          <w:b/>
          <w:bCs/>
          <w:color w:val="000000"/>
          <w:lang w:eastAsia="en-US"/>
        </w:rPr>
        <w:lastRenderedPageBreak/>
        <w:t>Freitag</w:t>
      </w:r>
      <w:r w:rsidRPr="005153C3">
        <w:rPr>
          <w:rFonts w:ascii="Times New Roman" w:eastAsia="Times New Roman" w:hAnsi="Times New Roman" w:cs="Times New Roman"/>
          <w:b/>
          <w:bCs/>
          <w:color w:val="000000"/>
          <w:lang w:eastAsia="en-US"/>
        </w:rPr>
        <w:t xml:space="preserve">, </w:t>
      </w:r>
      <w:r>
        <w:rPr>
          <w:rFonts w:ascii="Times New Roman" w:eastAsia="Times New Roman" w:hAnsi="Times New Roman" w:cs="Times New Roman"/>
          <w:b/>
          <w:bCs/>
          <w:color w:val="000000"/>
          <w:lang w:eastAsia="en-US"/>
        </w:rPr>
        <w:t>28</w:t>
      </w:r>
      <w:r w:rsidRPr="005153C3">
        <w:rPr>
          <w:rFonts w:ascii="Times New Roman" w:eastAsia="Times New Roman" w:hAnsi="Times New Roman" w:cs="Times New Roman"/>
          <w:b/>
          <w:bCs/>
          <w:color w:val="000000"/>
          <w:lang w:eastAsia="en-US"/>
        </w:rPr>
        <w:t>. März 2025:</w:t>
      </w:r>
      <w:r w:rsidRPr="005153C3">
        <w:rPr>
          <w:rFonts w:ascii="Times New Roman" w:eastAsia="Times New Roman" w:hAnsi="Times New Roman" w:cs="Times New Roman"/>
          <w:color w:val="000000"/>
          <w:lang w:eastAsia="en-US"/>
        </w:rPr>
        <w:t> </w:t>
      </w:r>
      <w:r>
        <w:rPr>
          <w:rFonts w:ascii="Times New Roman" w:eastAsia="Times New Roman" w:hAnsi="Times New Roman" w:cs="Times New Roman"/>
          <w:color w:val="000000"/>
          <w:lang w:eastAsia="en-US"/>
        </w:rPr>
        <w:br/>
        <w:t>Kür der Frauen – 18:00 Uhr (UTC-4)</w:t>
      </w:r>
    </w:p>
    <w:p w14:paraId="17B644DE" w14:textId="2ABC4FC5" w:rsidR="00041AB7" w:rsidRPr="0019725D" w:rsidRDefault="00041AB7" w:rsidP="00041AB7">
      <w:pPr>
        <w:spacing w:before="100" w:beforeAutospacing="1" w:after="100" w:afterAutospacing="1"/>
        <w:rPr>
          <w:rFonts w:ascii="Times New Roman" w:eastAsia="Times New Roman" w:hAnsi="Times New Roman" w:cs="Times New Roman"/>
          <w:color w:val="000000"/>
          <w:lang w:eastAsia="en-US"/>
        </w:rPr>
      </w:pPr>
      <w:r>
        <w:rPr>
          <w:rFonts w:ascii="Times New Roman" w:eastAsia="Times New Roman" w:hAnsi="Times New Roman" w:cs="Times New Roman"/>
          <w:b/>
          <w:bCs/>
          <w:color w:val="000000"/>
          <w:lang w:eastAsia="en-US"/>
        </w:rPr>
        <w:t>Samstag</w:t>
      </w:r>
      <w:r w:rsidRPr="005153C3">
        <w:rPr>
          <w:rFonts w:ascii="Times New Roman" w:eastAsia="Times New Roman" w:hAnsi="Times New Roman" w:cs="Times New Roman"/>
          <w:b/>
          <w:bCs/>
          <w:color w:val="000000"/>
          <w:lang w:eastAsia="en-US"/>
        </w:rPr>
        <w:t xml:space="preserve">, </w:t>
      </w:r>
      <w:r>
        <w:rPr>
          <w:rFonts w:ascii="Times New Roman" w:eastAsia="Times New Roman" w:hAnsi="Times New Roman" w:cs="Times New Roman"/>
          <w:b/>
          <w:bCs/>
          <w:color w:val="000000"/>
          <w:lang w:eastAsia="en-US"/>
        </w:rPr>
        <w:t>29</w:t>
      </w:r>
      <w:r w:rsidRPr="005153C3">
        <w:rPr>
          <w:rFonts w:ascii="Times New Roman" w:eastAsia="Times New Roman" w:hAnsi="Times New Roman" w:cs="Times New Roman"/>
          <w:b/>
          <w:bCs/>
          <w:color w:val="000000"/>
          <w:lang w:eastAsia="en-US"/>
        </w:rPr>
        <w:t>. März 2025:</w:t>
      </w:r>
      <w:r w:rsidRPr="005153C3">
        <w:rPr>
          <w:rFonts w:ascii="Times New Roman" w:eastAsia="Times New Roman" w:hAnsi="Times New Roman" w:cs="Times New Roman"/>
          <w:color w:val="000000"/>
          <w:lang w:eastAsia="en-US"/>
        </w:rPr>
        <w:t> </w:t>
      </w:r>
      <w:r>
        <w:rPr>
          <w:rFonts w:ascii="Times New Roman" w:eastAsia="Times New Roman" w:hAnsi="Times New Roman" w:cs="Times New Roman"/>
          <w:color w:val="000000"/>
          <w:lang w:eastAsia="en-US"/>
        </w:rPr>
        <w:br/>
        <w:t>Kür der Männer – 18:00 Uhr (UTC-4)</w:t>
      </w:r>
    </w:p>
    <w:p w14:paraId="066934BE" w14:textId="5DEF8741" w:rsidR="003323C0" w:rsidRPr="00D56024" w:rsidRDefault="00D56024" w:rsidP="00D56024">
      <w:pPr>
        <w:jc w:val="both"/>
        <w:rPr>
          <w:rFonts w:ascii="Cambria" w:hAnsi="Cambria"/>
          <w:color w:val="000000" w:themeColor="text1"/>
        </w:rPr>
      </w:pPr>
      <w:r w:rsidRPr="00D56024">
        <w:rPr>
          <w:rFonts w:ascii="Cambria" w:hAnsi="Cambria"/>
          <w:color w:val="000000" w:themeColor="text1"/>
        </w:rPr>
        <w:t>Für weitere Informationen und Rückfragen stehen wir Ihnen gerne zur Verfügung.</w:t>
      </w:r>
    </w:p>
    <w:p w14:paraId="599C8B1C" w14:textId="3E147127" w:rsidR="00DB31C1" w:rsidRDefault="00B05B56" w:rsidP="00B05B56">
      <w:r>
        <w:br/>
      </w:r>
      <w:r>
        <w:rPr>
          <w:rStyle w:val="Strong"/>
          <w:color w:val="000000"/>
        </w:rPr>
        <w:t>Kontakt:</w:t>
      </w:r>
      <w:r w:rsidRPr="00491484">
        <w:rPr>
          <w:lang w:eastAsia="en-GB"/>
        </w:rPr>
        <w:t xml:space="preserve"> </w:t>
      </w:r>
      <w:r w:rsidRPr="009F0438">
        <w:rPr>
          <w:lang w:eastAsia="en-GB"/>
        </w:rPr>
        <w:t>Österreichischer Eiskunstlaufverband</w:t>
      </w:r>
      <w:r>
        <w:rPr>
          <w:lang w:eastAsia="en-GB"/>
        </w:rPr>
        <w:t xml:space="preserve"> </w:t>
      </w:r>
    </w:p>
    <w:p w14:paraId="5136BF83" w14:textId="77777777" w:rsidR="009510CD" w:rsidRDefault="00DB31C1" w:rsidP="00315479">
      <w:pPr>
        <w:rPr>
          <w:lang w:eastAsia="en-GB"/>
        </w:rPr>
      </w:pPr>
      <w:r>
        <w:rPr>
          <w:lang w:eastAsia="en-GB"/>
        </w:rPr>
        <w:t>Dr. Carmen Kiefer</w:t>
      </w:r>
      <w:r w:rsidR="003323C0">
        <w:rPr>
          <w:lang w:eastAsia="en-GB"/>
        </w:rPr>
        <w:t>, +43 676 3449971</w:t>
      </w:r>
    </w:p>
    <w:p w14:paraId="6B227495" w14:textId="77777777" w:rsidR="00F34374" w:rsidRPr="00132E90" w:rsidRDefault="00F34374" w:rsidP="00A90B3C"/>
    <w:p w14:paraId="712447C5" w14:textId="48C8FA57" w:rsidR="00A90B3C" w:rsidRDefault="00A66D63" w:rsidP="00A90B3C">
      <w:pPr>
        <w:rPr>
          <w:rFonts w:ascii="Cambria" w:hAnsi="Cambria"/>
          <w:b/>
          <w:bCs/>
          <w:color w:val="000000" w:themeColor="text1"/>
          <w:u w:val="single"/>
        </w:rPr>
      </w:pPr>
      <w:r w:rsidRPr="00F34374">
        <w:rPr>
          <w:rFonts w:ascii="Cambria" w:hAnsi="Cambria"/>
          <w:b/>
          <w:bCs/>
          <w:color w:val="000000" w:themeColor="text1"/>
          <w:u w:val="single"/>
        </w:rPr>
        <w:t xml:space="preserve">Weitere </w:t>
      </w:r>
      <w:r w:rsidR="00A90B3C" w:rsidRPr="00F34374">
        <w:rPr>
          <w:rFonts w:ascii="Cambria" w:hAnsi="Cambria"/>
          <w:b/>
          <w:bCs/>
          <w:color w:val="000000" w:themeColor="text1"/>
          <w:u w:val="single"/>
        </w:rPr>
        <w:t>Links:</w:t>
      </w:r>
    </w:p>
    <w:p w14:paraId="22158619" w14:textId="77777777" w:rsidR="00F34374" w:rsidRPr="00F34374" w:rsidRDefault="00F34374" w:rsidP="00A90B3C">
      <w:pPr>
        <w:rPr>
          <w:rFonts w:ascii="Cambria" w:hAnsi="Cambria"/>
          <w:b/>
          <w:bCs/>
          <w:color w:val="000000" w:themeColor="text1"/>
          <w:u w:val="single"/>
        </w:rPr>
      </w:pPr>
    </w:p>
    <w:p w14:paraId="46D5C7C2" w14:textId="43880C3E" w:rsidR="0076051E" w:rsidRPr="00472308" w:rsidRDefault="0076051E" w:rsidP="00F34374">
      <w:pPr>
        <w:pStyle w:val="ListParagraph"/>
        <w:numPr>
          <w:ilvl w:val="0"/>
          <w:numId w:val="3"/>
        </w:numPr>
        <w:rPr>
          <w:rStyle w:val="Hyperlink"/>
          <w:rFonts w:ascii="Cambria" w:hAnsi="Cambria"/>
          <w:color w:val="000000" w:themeColor="text1"/>
          <w:u w:val="none"/>
        </w:rPr>
      </w:pPr>
      <w:hyperlink r:id="rId8" w:history="1">
        <w:r w:rsidRPr="00B26C5F">
          <w:rPr>
            <w:rStyle w:val="Hyperlink"/>
            <w:rFonts w:ascii="Cambria" w:hAnsi="Cambria"/>
          </w:rPr>
          <w:t xml:space="preserve">Link zu </w:t>
        </w:r>
        <w:r w:rsidR="00D56024">
          <w:rPr>
            <w:rStyle w:val="Hyperlink"/>
            <w:rFonts w:ascii="Cambria" w:hAnsi="Cambria"/>
          </w:rPr>
          <w:t>den</w:t>
        </w:r>
      </w:hyperlink>
      <w:r w:rsidR="00D56024">
        <w:rPr>
          <w:rStyle w:val="Hyperlink"/>
          <w:rFonts w:ascii="Cambria" w:hAnsi="Cambria"/>
        </w:rPr>
        <w:t xml:space="preserve"> Ergebnissen</w:t>
      </w:r>
    </w:p>
    <w:p w14:paraId="3841B88A" w14:textId="24DF3046" w:rsidR="00472308" w:rsidRPr="0019725D" w:rsidRDefault="00472308" w:rsidP="00F34374">
      <w:pPr>
        <w:pStyle w:val="ListParagraph"/>
        <w:numPr>
          <w:ilvl w:val="0"/>
          <w:numId w:val="3"/>
        </w:numPr>
        <w:rPr>
          <w:rFonts w:ascii="Cambria" w:hAnsi="Cambria"/>
          <w:color w:val="000000" w:themeColor="text1"/>
        </w:rPr>
      </w:pPr>
      <w:hyperlink r:id="rId9" w:history="1">
        <w:r w:rsidRPr="00F83B7A">
          <w:rPr>
            <w:rStyle w:val="Hyperlink"/>
            <w:rFonts w:ascii="Cambria" w:hAnsi="Cambria"/>
          </w:rPr>
          <w:t>Livestream Link</w:t>
        </w:r>
      </w:hyperlink>
    </w:p>
    <w:p w14:paraId="72E93695" w14:textId="1A96F797" w:rsidR="0019725D" w:rsidRPr="0019725D" w:rsidRDefault="0019725D" w:rsidP="00F34374">
      <w:pPr>
        <w:pStyle w:val="ListParagraph"/>
        <w:numPr>
          <w:ilvl w:val="0"/>
          <w:numId w:val="3"/>
        </w:numPr>
        <w:rPr>
          <w:rFonts w:ascii="Cambria" w:hAnsi="Cambria"/>
          <w:color w:val="000000" w:themeColor="text1"/>
        </w:rPr>
      </w:pPr>
      <w:hyperlink r:id="rId10" w:history="1">
        <w:r w:rsidRPr="004A6068">
          <w:rPr>
            <w:rStyle w:val="Hyperlink"/>
          </w:rPr>
          <w:t xml:space="preserve">Portrait Olga </w:t>
        </w:r>
        <w:proofErr w:type="spellStart"/>
        <w:r w:rsidRPr="004A6068">
          <w:rPr>
            <w:rStyle w:val="Hyperlink"/>
          </w:rPr>
          <w:t>Mikutina</w:t>
        </w:r>
        <w:proofErr w:type="spellEnd"/>
      </w:hyperlink>
    </w:p>
    <w:p w14:paraId="59EB9D0E" w14:textId="4DCEB2BA" w:rsidR="0019725D" w:rsidRPr="0019725D" w:rsidRDefault="0019725D" w:rsidP="00F34374">
      <w:pPr>
        <w:pStyle w:val="ListParagraph"/>
        <w:numPr>
          <w:ilvl w:val="0"/>
          <w:numId w:val="3"/>
        </w:numPr>
        <w:rPr>
          <w:rFonts w:ascii="Cambria" w:hAnsi="Cambria"/>
          <w:color w:val="000000" w:themeColor="text1"/>
        </w:rPr>
      </w:pPr>
      <w:hyperlink r:id="rId11" w:history="1">
        <w:r w:rsidRPr="004A6068">
          <w:rPr>
            <w:rStyle w:val="Hyperlink"/>
          </w:rPr>
          <w:t xml:space="preserve">Portrait Maurizio </w:t>
        </w:r>
        <w:proofErr w:type="spellStart"/>
        <w:r w:rsidRPr="004A6068">
          <w:rPr>
            <w:rStyle w:val="Hyperlink"/>
          </w:rPr>
          <w:t>Zandron</w:t>
        </w:r>
        <w:proofErr w:type="spellEnd"/>
      </w:hyperlink>
    </w:p>
    <w:p w14:paraId="06A074D5" w14:textId="6DD0975B" w:rsidR="0019725D" w:rsidRPr="00967B10" w:rsidRDefault="0019725D" w:rsidP="00F34374">
      <w:pPr>
        <w:pStyle w:val="ListParagraph"/>
        <w:numPr>
          <w:ilvl w:val="0"/>
          <w:numId w:val="3"/>
        </w:numPr>
        <w:rPr>
          <w:rFonts w:ascii="Cambria" w:hAnsi="Cambria"/>
          <w:color w:val="000000" w:themeColor="text1"/>
        </w:rPr>
      </w:pPr>
      <w:hyperlink r:id="rId12" w:history="1">
        <w:r w:rsidRPr="004A6068">
          <w:rPr>
            <w:rStyle w:val="Hyperlink"/>
          </w:rPr>
          <w:t>Portrait Izzo / Maierhofer</w:t>
        </w:r>
      </w:hyperlink>
    </w:p>
    <w:p w14:paraId="4A429DA2" w14:textId="58286C7F" w:rsidR="00DB31C1" w:rsidRPr="009510CD" w:rsidRDefault="00DB31C1" w:rsidP="00F34374">
      <w:pPr>
        <w:pStyle w:val="ListParagraph"/>
        <w:numPr>
          <w:ilvl w:val="0"/>
          <w:numId w:val="3"/>
        </w:numPr>
        <w:rPr>
          <w:rStyle w:val="Hyperlink"/>
          <w:rFonts w:ascii="Cambria" w:hAnsi="Cambria"/>
          <w:color w:val="000000" w:themeColor="text1"/>
          <w:u w:val="none"/>
        </w:rPr>
      </w:pPr>
      <w:hyperlink r:id="rId13" w:history="1">
        <w:r w:rsidRPr="002B6735">
          <w:rPr>
            <w:rStyle w:val="Hyperlink"/>
            <w:rFonts w:ascii="Cambria" w:hAnsi="Cambria"/>
          </w:rPr>
          <w:t>Bilder</w:t>
        </w:r>
      </w:hyperlink>
      <w:r>
        <w:rPr>
          <w:rStyle w:val="Hyperlink"/>
          <w:rFonts w:ascii="Cambria" w:hAnsi="Cambria"/>
        </w:rPr>
        <w:t xml:space="preserve"> </w:t>
      </w:r>
    </w:p>
    <w:p w14:paraId="007EC67E" w14:textId="0ACBC061" w:rsidR="00BC5F8C" w:rsidRPr="0074596E" w:rsidRDefault="009510CD" w:rsidP="0008142C">
      <w:pPr>
        <w:pStyle w:val="ListParagraph"/>
        <w:numPr>
          <w:ilvl w:val="0"/>
          <w:numId w:val="3"/>
        </w:numPr>
        <w:rPr>
          <w:rFonts w:ascii="Cambria" w:hAnsi="Cambria"/>
          <w:color w:val="000000" w:themeColor="text1"/>
        </w:rPr>
      </w:pPr>
      <w:hyperlink r:id="rId14" w:history="1">
        <w:r w:rsidRPr="00B26C5F">
          <w:rPr>
            <w:rStyle w:val="Hyperlink"/>
            <w:rFonts w:ascii="Cambria" w:hAnsi="Cambria"/>
          </w:rPr>
          <w:t>Skate Austria Presse</w:t>
        </w:r>
      </w:hyperlink>
      <w:r w:rsidR="00B26C5F">
        <w:rPr>
          <w:rStyle w:val="Hyperlink"/>
          <w:rFonts w:ascii="Cambria" w:hAnsi="Cambria"/>
        </w:rPr>
        <w:t xml:space="preserve"> Service</w:t>
      </w:r>
    </w:p>
    <w:sectPr w:rsidR="00BC5F8C" w:rsidRPr="0074596E" w:rsidSect="00C47431">
      <w:headerReference w:type="default" r:id="rId15"/>
      <w:footerReference w:type="default" r:id="rId16"/>
      <w:pgSz w:w="11900" w:h="16840"/>
      <w:pgMar w:top="1418" w:right="1128" w:bottom="1474" w:left="1418" w:header="709" w:footer="10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9A9AE" w14:textId="77777777" w:rsidR="009C247E" w:rsidRDefault="009C247E" w:rsidP="001C28A7">
      <w:r>
        <w:separator/>
      </w:r>
    </w:p>
  </w:endnote>
  <w:endnote w:type="continuationSeparator" w:id="0">
    <w:p w14:paraId="6A1DC660" w14:textId="77777777" w:rsidR="009C247E" w:rsidRDefault="009C247E" w:rsidP="001C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E96C" w14:textId="77777777" w:rsidR="00F17934" w:rsidRPr="00295306" w:rsidRDefault="00F17934" w:rsidP="00295306">
    <w:pPr>
      <w:rPr>
        <w:rFonts w:ascii="Cambria" w:hAnsi="Cambria"/>
        <w:b/>
      </w:rPr>
    </w:pPr>
  </w:p>
  <w:p w14:paraId="4262A6CE" w14:textId="77777777" w:rsidR="00F17934" w:rsidRPr="00295306" w:rsidRDefault="00F17934" w:rsidP="00295306">
    <w:pPr>
      <w:pBdr>
        <w:top w:val="single" w:sz="4" w:space="1" w:color="auto"/>
      </w:pBdr>
      <w:rPr>
        <w:rFonts w:ascii="Cambria" w:hAnsi="Cambria"/>
        <w:b/>
      </w:rPr>
    </w:pPr>
  </w:p>
  <w:p w14:paraId="474FBD33" w14:textId="77777777" w:rsidR="00715716" w:rsidRDefault="007157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DEEB7" w14:textId="77777777" w:rsidR="009C247E" w:rsidRDefault="009C247E" w:rsidP="001C28A7">
      <w:r>
        <w:separator/>
      </w:r>
    </w:p>
  </w:footnote>
  <w:footnote w:type="continuationSeparator" w:id="0">
    <w:p w14:paraId="0FA76E98" w14:textId="77777777" w:rsidR="009C247E" w:rsidRDefault="009C247E" w:rsidP="001C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2C7E" w14:textId="7D292F34" w:rsidR="00F17934" w:rsidRDefault="00F17934">
    <w:pPr>
      <w:pStyle w:val="Header"/>
    </w:pPr>
    <w:r>
      <w:rPr>
        <w:noProof/>
        <w:lang w:val="de-DE"/>
      </w:rPr>
      <w:drawing>
        <wp:inline distT="0" distB="0" distL="0" distR="0" wp14:anchorId="6131325E" wp14:editId="161887E1">
          <wp:extent cx="5756910" cy="1097280"/>
          <wp:effectExtent l="0" t="0" r="8890" b="0"/>
          <wp:docPr id="1" name="Grafik 2" descr="Kopf_Briefpapi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opf_Briefpapie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097280"/>
                  </a:xfrm>
                  <a:prstGeom prst="rect">
                    <a:avLst/>
                  </a:prstGeom>
                  <a:noFill/>
                  <a:ln>
                    <a:noFill/>
                  </a:ln>
                </pic:spPr>
              </pic:pic>
            </a:graphicData>
          </a:graphic>
        </wp:inline>
      </w:drawing>
    </w:r>
  </w:p>
  <w:p w14:paraId="6C28DEA1" w14:textId="77777777" w:rsidR="00F17934" w:rsidRDefault="00F17934">
    <w:pPr>
      <w:pStyle w:val="Header"/>
    </w:pPr>
  </w:p>
  <w:p w14:paraId="76F1BB60" w14:textId="77777777" w:rsidR="00F17934" w:rsidRDefault="00F17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794398"/>
    <w:multiLevelType w:val="multilevel"/>
    <w:tmpl w:val="D194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F06E1"/>
    <w:multiLevelType w:val="hybridMultilevel"/>
    <w:tmpl w:val="2BD4B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773679"/>
    <w:multiLevelType w:val="hybridMultilevel"/>
    <w:tmpl w:val="EE3C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CA15AC"/>
    <w:multiLevelType w:val="hybridMultilevel"/>
    <w:tmpl w:val="465A7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116777">
    <w:abstractNumId w:val="0"/>
  </w:num>
  <w:num w:numId="2" w16cid:durableId="1957441020">
    <w:abstractNumId w:val="2"/>
  </w:num>
  <w:num w:numId="3" w16cid:durableId="847447304">
    <w:abstractNumId w:val="3"/>
  </w:num>
  <w:num w:numId="4" w16cid:durableId="1592661969">
    <w:abstractNumId w:val="4"/>
  </w:num>
  <w:num w:numId="5" w16cid:durableId="1597132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61"/>
    <w:rsid w:val="00000D21"/>
    <w:rsid w:val="000054B3"/>
    <w:rsid w:val="00005CD8"/>
    <w:rsid w:val="0000652E"/>
    <w:rsid w:val="000112CA"/>
    <w:rsid w:val="0001145B"/>
    <w:rsid w:val="00016EEC"/>
    <w:rsid w:val="00021333"/>
    <w:rsid w:val="0002423B"/>
    <w:rsid w:val="00040E76"/>
    <w:rsid w:val="0004145A"/>
    <w:rsid w:val="0004192A"/>
    <w:rsid w:val="00041AB7"/>
    <w:rsid w:val="00057877"/>
    <w:rsid w:val="00061E40"/>
    <w:rsid w:val="00062B99"/>
    <w:rsid w:val="0008142C"/>
    <w:rsid w:val="000861AF"/>
    <w:rsid w:val="000867D5"/>
    <w:rsid w:val="00086828"/>
    <w:rsid w:val="00086AD2"/>
    <w:rsid w:val="00086B4F"/>
    <w:rsid w:val="0009230B"/>
    <w:rsid w:val="000966B8"/>
    <w:rsid w:val="000A18A6"/>
    <w:rsid w:val="000A1AFD"/>
    <w:rsid w:val="000A4019"/>
    <w:rsid w:val="000B52CB"/>
    <w:rsid w:val="000C3F05"/>
    <w:rsid w:val="000C6224"/>
    <w:rsid w:val="000D45C8"/>
    <w:rsid w:val="000D61DD"/>
    <w:rsid w:val="000D6FF2"/>
    <w:rsid w:val="000E034F"/>
    <w:rsid w:val="001007B0"/>
    <w:rsid w:val="00114874"/>
    <w:rsid w:val="00117AE4"/>
    <w:rsid w:val="0013144F"/>
    <w:rsid w:val="00132E90"/>
    <w:rsid w:val="0014372D"/>
    <w:rsid w:val="0015133F"/>
    <w:rsid w:val="00157EB3"/>
    <w:rsid w:val="00170C67"/>
    <w:rsid w:val="00171BA5"/>
    <w:rsid w:val="00177360"/>
    <w:rsid w:val="00183519"/>
    <w:rsid w:val="001847A5"/>
    <w:rsid w:val="00195988"/>
    <w:rsid w:val="0019725D"/>
    <w:rsid w:val="001A03CC"/>
    <w:rsid w:val="001A13F3"/>
    <w:rsid w:val="001A2403"/>
    <w:rsid w:val="001A7304"/>
    <w:rsid w:val="001B33BD"/>
    <w:rsid w:val="001C28A7"/>
    <w:rsid w:val="001C2BC4"/>
    <w:rsid w:val="001C33BA"/>
    <w:rsid w:val="001C347C"/>
    <w:rsid w:val="001C3CB9"/>
    <w:rsid w:val="00206965"/>
    <w:rsid w:val="0021022A"/>
    <w:rsid w:val="00212F9D"/>
    <w:rsid w:val="00215DF9"/>
    <w:rsid w:val="00216950"/>
    <w:rsid w:val="00216B60"/>
    <w:rsid w:val="00230315"/>
    <w:rsid w:val="00251031"/>
    <w:rsid w:val="00262B51"/>
    <w:rsid w:val="002631B6"/>
    <w:rsid w:val="002637A6"/>
    <w:rsid w:val="002646A6"/>
    <w:rsid w:val="0026579F"/>
    <w:rsid w:val="0026626E"/>
    <w:rsid w:val="002727AC"/>
    <w:rsid w:val="0027507D"/>
    <w:rsid w:val="00286414"/>
    <w:rsid w:val="002901F1"/>
    <w:rsid w:val="00295306"/>
    <w:rsid w:val="002964BF"/>
    <w:rsid w:val="002B5D36"/>
    <w:rsid w:val="002B6735"/>
    <w:rsid w:val="002D3A21"/>
    <w:rsid w:val="002D4233"/>
    <w:rsid w:val="002D6838"/>
    <w:rsid w:val="002F2605"/>
    <w:rsid w:val="002F4888"/>
    <w:rsid w:val="002F59D0"/>
    <w:rsid w:val="00313FE8"/>
    <w:rsid w:val="00315479"/>
    <w:rsid w:val="00321E98"/>
    <w:rsid w:val="003248AE"/>
    <w:rsid w:val="003323C0"/>
    <w:rsid w:val="00334E47"/>
    <w:rsid w:val="00336997"/>
    <w:rsid w:val="003454BA"/>
    <w:rsid w:val="003519DA"/>
    <w:rsid w:val="00355680"/>
    <w:rsid w:val="00372337"/>
    <w:rsid w:val="003804A4"/>
    <w:rsid w:val="00380DA7"/>
    <w:rsid w:val="003854D8"/>
    <w:rsid w:val="00394563"/>
    <w:rsid w:val="00397394"/>
    <w:rsid w:val="003A1F3A"/>
    <w:rsid w:val="003A20E1"/>
    <w:rsid w:val="003A3EDF"/>
    <w:rsid w:val="003A7A0A"/>
    <w:rsid w:val="003B2239"/>
    <w:rsid w:val="003B2FD2"/>
    <w:rsid w:val="003B4832"/>
    <w:rsid w:val="003C2ABF"/>
    <w:rsid w:val="003C47A1"/>
    <w:rsid w:val="003C55F7"/>
    <w:rsid w:val="003C779C"/>
    <w:rsid w:val="003E11BA"/>
    <w:rsid w:val="003E50D8"/>
    <w:rsid w:val="003F0A26"/>
    <w:rsid w:val="003F149D"/>
    <w:rsid w:val="003F3309"/>
    <w:rsid w:val="003F512A"/>
    <w:rsid w:val="003F6015"/>
    <w:rsid w:val="0040554D"/>
    <w:rsid w:val="0041043F"/>
    <w:rsid w:val="004148B7"/>
    <w:rsid w:val="00415EDD"/>
    <w:rsid w:val="00416B78"/>
    <w:rsid w:val="00417098"/>
    <w:rsid w:val="004229FE"/>
    <w:rsid w:val="00422BD4"/>
    <w:rsid w:val="00423891"/>
    <w:rsid w:val="00427C10"/>
    <w:rsid w:val="00446556"/>
    <w:rsid w:val="00450E21"/>
    <w:rsid w:val="00452A3D"/>
    <w:rsid w:val="00472308"/>
    <w:rsid w:val="0047408A"/>
    <w:rsid w:val="00474265"/>
    <w:rsid w:val="00481965"/>
    <w:rsid w:val="0048237E"/>
    <w:rsid w:val="00482707"/>
    <w:rsid w:val="00485019"/>
    <w:rsid w:val="00490DB0"/>
    <w:rsid w:val="0049119E"/>
    <w:rsid w:val="00492130"/>
    <w:rsid w:val="00497DF7"/>
    <w:rsid w:val="004A6068"/>
    <w:rsid w:val="004A7998"/>
    <w:rsid w:val="004A7C44"/>
    <w:rsid w:val="004B279E"/>
    <w:rsid w:val="004B776F"/>
    <w:rsid w:val="004C1C79"/>
    <w:rsid w:val="004C24CE"/>
    <w:rsid w:val="004C25CF"/>
    <w:rsid w:val="004C277B"/>
    <w:rsid w:val="004D6F5D"/>
    <w:rsid w:val="004D71EF"/>
    <w:rsid w:val="004F1DEB"/>
    <w:rsid w:val="004F289E"/>
    <w:rsid w:val="004F28AA"/>
    <w:rsid w:val="004F54E2"/>
    <w:rsid w:val="00501005"/>
    <w:rsid w:val="005153C3"/>
    <w:rsid w:val="0052479E"/>
    <w:rsid w:val="0053468F"/>
    <w:rsid w:val="0055321E"/>
    <w:rsid w:val="00565305"/>
    <w:rsid w:val="005736F5"/>
    <w:rsid w:val="00585C74"/>
    <w:rsid w:val="00594B9F"/>
    <w:rsid w:val="0059606B"/>
    <w:rsid w:val="00597104"/>
    <w:rsid w:val="005A30C6"/>
    <w:rsid w:val="005A6F14"/>
    <w:rsid w:val="005B007B"/>
    <w:rsid w:val="005B143E"/>
    <w:rsid w:val="005C3077"/>
    <w:rsid w:val="005C5A80"/>
    <w:rsid w:val="005C5F9C"/>
    <w:rsid w:val="005D3ED4"/>
    <w:rsid w:val="005D4A0C"/>
    <w:rsid w:val="005D6401"/>
    <w:rsid w:val="005E35C7"/>
    <w:rsid w:val="005F009D"/>
    <w:rsid w:val="005F024B"/>
    <w:rsid w:val="00600A0C"/>
    <w:rsid w:val="00611C3F"/>
    <w:rsid w:val="00616A27"/>
    <w:rsid w:val="006224AA"/>
    <w:rsid w:val="00624D7B"/>
    <w:rsid w:val="00631801"/>
    <w:rsid w:val="00635E71"/>
    <w:rsid w:val="006402AE"/>
    <w:rsid w:val="006442B5"/>
    <w:rsid w:val="00646EA9"/>
    <w:rsid w:val="00652597"/>
    <w:rsid w:val="0066573B"/>
    <w:rsid w:val="006665A5"/>
    <w:rsid w:val="00667ADC"/>
    <w:rsid w:val="00673677"/>
    <w:rsid w:val="00677B64"/>
    <w:rsid w:val="00695391"/>
    <w:rsid w:val="00695756"/>
    <w:rsid w:val="006A355A"/>
    <w:rsid w:val="006A683A"/>
    <w:rsid w:val="006A78D6"/>
    <w:rsid w:val="006B27F7"/>
    <w:rsid w:val="006D1045"/>
    <w:rsid w:val="006D33C7"/>
    <w:rsid w:val="006D3991"/>
    <w:rsid w:val="006D64F5"/>
    <w:rsid w:val="006E6C4D"/>
    <w:rsid w:val="006F1316"/>
    <w:rsid w:val="006F13FA"/>
    <w:rsid w:val="006F7846"/>
    <w:rsid w:val="00702D06"/>
    <w:rsid w:val="007072AC"/>
    <w:rsid w:val="00711451"/>
    <w:rsid w:val="00715716"/>
    <w:rsid w:val="00717587"/>
    <w:rsid w:val="00722987"/>
    <w:rsid w:val="0072409B"/>
    <w:rsid w:val="007259B4"/>
    <w:rsid w:val="00732164"/>
    <w:rsid w:val="007326D3"/>
    <w:rsid w:val="00732E88"/>
    <w:rsid w:val="00734E89"/>
    <w:rsid w:val="00736357"/>
    <w:rsid w:val="00736C34"/>
    <w:rsid w:val="00742E9F"/>
    <w:rsid w:val="00743456"/>
    <w:rsid w:val="0074596E"/>
    <w:rsid w:val="0076051E"/>
    <w:rsid w:val="00762F4A"/>
    <w:rsid w:val="007858A7"/>
    <w:rsid w:val="00790283"/>
    <w:rsid w:val="0079055A"/>
    <w:rsid w:val="00795D13"/>
    <w:rsid w:val="00795E2A"/>
    <w:rsid w:val="00797E59"/>
    <w:rsid w:val="007A0A94"/>
    <w:rsid w:val="007A37ED"/>
    <w:rsid w:val="007A718D"/>
    <w:rsid w:val="007A7913"/>
    <w:rsid w:val="007B12F4"/>
    <w:rsid w:val="007B2B20"/>
    <w:rsid w:val="007B6514"/>
    <w:rsid w:val="007C05E0"/>
    <w:rsid w:val="007C38C7"/>
    <w:rsid w:val="007C4E83"/>
    <w:rsid w:val="007C50F6"/>
    <w:rsid w:val="007D39C1"/>
    <w:rsid w:val="007E3B2E"/>
    <w:rsid w:val="007E601C"/>
    <w:rsid w:val="007F0676"/>
    <w:rsid w:val="008104AE"/>
    <w:rsid w:val="00811AD5"/>
    <w:rsid w:val="00811D04"/>
    <w:rsid w:val="00812206"/>
    <w:rsid w:val="008211E6"/>
    <w:rsid w:val="00825003"/>
    <w:rsid w:val="00826627"/>
    <w:rsid w:val="00826765"/>
    <w:rsid w:val="00832537"/>
    <w:rsid w:val="00834D3C"/>
    <w:rsid w:val="008355F4"/>
    <w:rsid w:val="00835C2C"/>
    <w:rsid w:val="00835E12"/>
    <w:rsid w:val="0085350D"/>
    <w:rsid w:val="00861240"/>
    <w:rsid w:val="00870966"/>
    <w:rsid w:val="0087576A"/>
    <w:rsid w:val="00877CFF"/>
    <w:rsid w:val="008819FE"/>
    <w:rsid w:val="00885F63"/>
    <w:rsid w:val="00892A58"/>
    <w:rsid w:val="008944C4"/>
    <w:rsid w:val="00896117"/>
    <w:rsid w:val="008A1AB4"/>
    <w:rsid w:val="008A21E0"/>
    <w:rsid w:val="008B28AE"/>
    <w:rsid w:val="008B3FEA"/>
    <w:rsid w:val="008B71B4"/>
    <w:rsid w:val="008C0467"/>
    <w:rsid w:val="008C7362"/>
    <w:rsid w:val="008D7C09"/>
    <w:rsid w:val="008E5D05"/>
    <w:rsid w:val="008E68C6"/>
    <w:rsid w:val="008F25D7"/>
    <w:rsid w:val="009037DE"/>
    <w:rsid w:val="00917893"/>
    <w:rsid w:val="0092555A"/>
    <w:rsid w:val="0093443E"/>
    <w:rsid w:val="009403B5"/>
    <w:rsid w:val="009419CF"/>
    <w:rsid w:val="0094225D"/>
    <w:rsid w:val="009510CD"/>
    <w:rsid w:val="00961F00"/>
    <w:rsid w:val="00963DD6"/>
    <w:rsid w:val="00967B10"/>
    <w:rsid w:val="009849CD"/>
    <w:rsid w:val="00985FDF"/>
    <w:rsid w:val="00986D60"/>
    <w:rsid w:val="009C168C"/>
    <w:rsid w:val="009C247E"/>
    <w:rsid w:val="009C26EB"/>
    <w:rsid w:val="009C4A97"/>
    <w:rsid w:val="009D0DEA"/>
    <w:rsid w:val="009D18A3"/>
    <w:rsid w:val="009D47B0"/>
    <w:rsid w:val="009D491B"/>
    <w:rsid w:val="009D7DFB"/>
    <w:rsid w:val="009F4BE0"/>
    <w:rsid w:val="00A01848"/>
    <w:rsid w:val="00A062E6"/>
    <w:rsid w:val="00A17070"/>
    <w:rsid w:val="00A32A94"/>
    <w:rsid w:val="00A34198"/>
    <w:rsid w:val="00A44572"/>
    <w:rsid w:val="00A4460D"/>
    <w:rsid w:val="00A52D7B"/>
    <w:rsid w:val="00A57249"/>
    <w:rsid w:val="00A66D63"/>
    <w:rsid w:val="00A718F4"/>
    <w:rsid w:val="00A72EE2"/>
    <w:rsid w:val="00A75A9C"/>
    <w:rsid w:val="00A77ED9"/>
    <w:rsid w:val="00A8016A"/>
    <w:rsid w:val="00A84380"/>
    <w:rsid w:val="00A90B3C"/>
    <w:rsid w:val="00A90D3A"/>
    <w:rsid w:val="00A938D5"/>
    <w:rsid w:val="00AB0F4C"/>
    <w:rsid w:val="00AC45EB"/>
    <w:rsid w:val="00AC7FBE"/>
    <w:rsid w:val="00AE6489"/>
    <w:rsid w:val="00AF7623"/>
    <w:rsid w:val="00B030F1"/>
    <w:rsid w:val="00B05B56"/>
    <w:rsid w:val="00B21C65"/>
    <w:rsid w:val="00B26C5F"/>
    <w:rsid w:val="00B34C48"/>
    <w:rsid w:val="00B536F3"/>
    <w:rsid w:val="00B637A8"/>
    <w:rsid w:val="00B718F9"/>
    <w:rsid w:val="00B729B9"/>
    <w:rsid w:val="00B73E25"/>
    <w:rsid w:val="00B755A4"/>
    <w:rsid w:val="00B77DA6"/>
    <w:rsid w:val="00B80DFF"/>
    <w:rsid w:val="00B91526"/>
    <w:rsid w:val="00B91F7F"/>
    <w:rsid w:val="00B939B2"/>
    <w:rsid w:val="00BA1186"/>
    <w:rsid w:val="00BA2D14"/>
    <w:rsid w:val="00BA621D"/>
    <w:rsid w:val="00BA7B94"/>
    <w:rsid w:val="00BB0708"/>
    <w:rsid w:val="00BB4F59"/>
    <w:rsid w:val="00BC31D9"/>
    <w:rsid w:val="00BC4147"/>
    <w:rsid w:val="00BC5F8C"/>
    <w:rsid w:val="00BE04C6"/>
    <w:rsid w:val="00BE11FF"/>
    <w:rsid w:val="00BE13A3"/>
    <w:rsid w:val="00BE2A3E"/>
    <w:rsid w:val="00BE320A"/>
    <w:rsid w:val="00BE43B1"/>
    <w:rsid w:val="00C00622"/>
    <w:rsid w:val="00C139A5"/>
    <w:rsid w:val="00C17AFE"/>
    <w:rsid w:val="00C21FF8"/>
    <w:rsid w:val="00C235F1"/>
    <w:rsid w:val="00C25841"/>
    <w:rsid w:val="00C34604"/>
    <w:rsid w:val="00C3623E"/>
    <w:rsid w:val="00C40C77"/>
    <w:rsid w:val="00C41161"/>
    <w:rsid w:val="00C45218"/>
    <w:rsid w:val="00C47431"/>
    <w:rsid w:val="00C50700"/>
    <w:rsid w:val="00C50EE9"/>
    <w:rsid w:val="00C55B40"/>
    <w:rsid w:val="00C56D4E"/>
    <w:rsid w:val="00C60557"/>
    <w:rsid w:val="00C70D73"/>
    <w:rsid w:val="00C76273"/>
    <w:rsid w:val="00C8260E"/>
    <w:rsid w:val="00C97653"/>
    <w:rsid w:val="00CA638D"/>
    <w:rsid w:val="00CA713C"/>
    <w:rsid w:val="00CB210D"/>
    <w:rsid w:val="00CC3492"/>
    <w:rsid w:val="00CD0FA1"/>
    <w:rsid w:val="00CD6DD9"/>
    <w:rsid w:val="00CF6E0F"/>
    <w:rsid w:val="00CF7017"/>
    <w:rsid w:val="00D02BC8"/>
    <w:rsid w:val="00D1343B"/>
    <w:rsid w:val="00D26F4E"/>
    <w:rsid w:val="00D30FB5"/>
    <w:rsid w:val="00D33506"/>
    <w:rsid w:val="00D41052"/>
    <w:rsid w:val="00D42139"/>
    <w:rsid w:val="00D43DAA"/>
    <w:rsid w:val="00D45920"/>
    <w:rsid w:val="00D45BE3"/>
    <w:rsid w:val="00D479B3"/>
    <w:rsid w:val="00D503B5"/>
    <w:rsid w:val="00D56024"/>
    <w:rsid w:val="00D5723A"/>
    <w:rsid w:val="00D601F1"/>
    <w:rsid w:val="00D67B1E"/>
    <w:rsid w:val="00D73BD6"/>
    <w:rsid w:val="00D8048A"/>
    <w:rsid w:val="00D83810"/>
    <w:rsid w:val="00D83CC1"/>
    <w:rsid w:val="00D85A77"/>
    <w:rsid w:val="00D92B47"/>
    <w:rsid w:val="00DA227D"/>
    <w:rsid w:val="00DA3A27"/>
    <w:rsid w:val="00DB2C30"/>
    <w:rsid w:val="00DB3040"/>
    <w:rsid w:val="00DB31C1"/>
    <w:rsid w:val="00DC1833"/>
    <w:rsid w:val="00DC5927"/>
    <w:rsid w:val="00DC71F8"/>
    <w:rsid w:val="00DD0D3E"/>
    <w:rsid w:val="00DD2220"/>
    <w:rsid w:val="00DD3667"/>
    <w:rsid w:val="00DD5DF5"/>
    <w:rsid w:val="00DD7454"/>
    <w:rsid w:val="00DE080D"/>
    <w:rsid w:val="00E040C3"/>
    <w:rsid w:val="00E14E37"/>
    <w:rsid w:val="00E22977"/>
    <w:rsid w:val="00E25562"/>
    <w:rsid w:val="00E30176"/>
    <w:rsid w:val="00E31193"/>
    <w:rsid w:val="00E45617"/>
    <w:rsid w:val="00E532E8"/>
    <w:rsid w:val="00E53A6C"/>
    <w:rsid w:val="00E54C94"/>
    <w:rsid w:val="00E56DBA"/>
    <w:rsid w:val="00E60A37"/>
    <w:rsid w:val="00E730C3"/>
    <w:rsid w:val="00E766ED"/>
    <w:rsid w:val="00E8297B"/>
    <w:rsid w:val="00E86860"/>
    <w:rsid w:val="00E926D7"/>
    <w:rsid w:val="00EA057C"/>
    <w:rsid w:val="00EA1D22"/>
    <w:rsid w:val="00EB1441"/>
    <w:rsid w:val="00EB51DF"/>
    <w:rsid w:val="00EB5B6D"/>
    <w:rsid w:val="00EC1720"/>
    <w:rsid w:val="00EC67DE"/>
    <w:rsid w:val="00ED6D26"/>
    <w:rsid w:val="00EE7DFE"/>
    <w:rsid w:val="00F078C7"/>
    <w:rsid w:val="00F07C45"/>
    <w:rsid w:val="00F10971"/>
    <w:rsid w:val="00F130E4"/>
    <w:rsid w:val="00F14A6A"/>
    <w:rsid w:val="00F17934"/>
    <w:rsid w:val="00F33933"/>
    <w:rsid w:val="00F34374"/>
    <w:rsid w:val="00F36A03"/>
    <w:rsid w:val="00F42F6B"/>
    <w:rsid w:val="00F4334B"/>
    <w:rsid w:val="00F44BEB"/>
    <w:rsid w:val="00F51298"/>
    <w:rsid w:val="00F651AB"/>
    <w:rsid w:val="00F656C5"/>
    <w:rsid w:val="00F65910"/>
    <w:rsid w:val="00F66D42"/>
    <w:rsid w:val="00F7120D"/>
    <w:rsid w:val="00F72AD7"/>
    <w:rsid w:val="00F77E66"/>
    <w:rsid w:val="00F83B7A"/>
    <w:rsid w:val="00F926B8"/>
    <w:rsid w:val="00F96332"/>
    <w:rsid w:val="00FA6726"/>
    <w:rsid w:val="00FB24EA"/>
    <w:rsid w:val="00FB355C"/>
    <w:rsid w:val="00FB6207"/>
    <w:rsid w:val="00FB7052"/>
    <w:rsid w:val="00FC36ED"/>
    <w:rsid w:val="00FC59DE"/>
    <w:rsid w:val="00FC629D"/>
    <w:rsid w:val="00FD0674"/>
    <w:rsid w:val="00FE1EB5"/>
    <w:rsid w:val="00FE5043"/>
    <w:rsid w:val="00FE7B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4DA4B"/>
  <w14:defaultImageDpi w14:val="330"/>
  <w15:docId w15:val="{CC04411B-AC4D-7747-A0E1-0EA23A29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AT"/>
    </w:rPr>
  </w:style>
  <w:style w:type="paragraph" w:styleId="Heading3">
    <w:name w:val="heading 3"/>
    <w:basedOn w:val="Normal"/>
    <w:link w:val="Heading3Char"/>
    <w:uiPriority w:val="9"/>
    <w:qFormat/>
    <w:rsid w:val="0019725D"/>
    <w:pPr>
      <w:spacing w:before="100" w:beforeAutospacing="1" w:after="100" w:afterAutospacing="1"/>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1AF"/>
    <w:rPr>
      <w:rFonts w:ascii="Lucida Grande" w:hAnsi="Lucida Grande" w:cs="Lucida Grande"/>
      <w:sz w:val="18"/>
      <w:szCs w:val="18"/>
    </w:rPr>
  </w:style>
  <w:style w:type="character" w:styleId="Strong">
    <w:name w:val="Strong"/>
    <w:basedOn w:val="DefaultParagraphFont"/>
    <w:uiPriority w:val="22"/>
    <w:qFormat/>
    <w:rsid w:val="00000D21"/>
    <w:rPr>
      <w:b/>
      <w:bCs/>
    </w:rPr>
  </w:style>
  <w:style w:type="paragraph" w:styleId="NormalWeb">
    <w:name w:val="Normal (Web)"/>
    <w:basedOn w:val="Normal"/>
    <w:uiPriority w:val="99"/>
    <w:unhideWhenUsed/>
    <w:rsid w:val="00A062E6"/>
    <w:pPr>
      <w:spacing w:before="100" w:beforeAutospacing="1" w:after="100" w:afterAutospacing="1"/>
    </w:pPr>
    <w:rPr>
      <w:rFonts w:ascii="Times" w:hAnsi="Times" w:cs="Times New Roman"/>
      <w:sz w:val="20"/>
      <w:szCs w:val="20"/>
      <w:lang w:val="de-DE"/>
    </w:rPr>
  </w:style>
  <w:style w:type="character" w:styleId="Emphasis">
    <w:name w:val="Emphasis"/>
    <w:basedOn w:val="DefaultParagraphFont"/>
    <w:uiPriority w:val="20"/>
    <w:qFormat/>
    <w:rsid w:val="001A13F3"/>
    <w:rPr>
      <w:i/>
      <w:iCs/>
    </w:rPr>
  </w:style>
  <w:style w:type="paragraph" w:customStyle="1" w:styleId="Default">
    <w:name w:val="Default"/>
    <w:rsid w:val="00BE43B1"/>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1C28A7"/>
    <w:pPr>
      <w:tabs>
        <w:tab w:val="center" w:pos="4536"/>
        <w:tab w:val="right" w:pos="9072"/>
      </w:tabs>
    </w:pPr>
  </w:style>
  <w:style w:type="character" w:customStyle="1" w:styleId="HeaderChar">
    <w:name w:val="Header Char"/>
    <w:basedOn w:val="DefaultParagraphFont"/>
    <w:link w:val="Header"/>
    <w:uiPriority w:val="99"/>
    <w:rsid w:val="001C28A7"/>
    <w:rPr>
      <w:lang w:val="de-AT"/>
    </w:rPr>
  </w:style>
  <w:style w:type="paragraph" w:styleId="Footer">
    <w:name w:val="footer"/>
    <w:basedOn w:val="Normal"/>
    <w:link w:val="FooterChar"/>
    <w:uiPriority w:val="99"/>
    <w:unhideWhenUsed/>
    <w:rsid w:val="001C28A7"/>
    <w:pPr>
      <w:tabs>
        <w:tab w:val="center" w:pos="4536"/>
        <w:tab w:val="right" w:pos="9072"/>
      </w:tabs>
    </w:pPr>
  </w:style>
  <w:style w:type="character" w:customStyle="1" w:styleId="FooterChar">
    <w:name w:val="Footer Char"/>
    <w:basedOn w:val="DefaultParagraphFont"/>
    <w:link w:val="Footer"/>
    <w:uiPriority w:val="99"/>
    <w:rsid w:val="001C28A7"/>
    <w:rPr>
      <w:lang w:val="de-AT"/>
    </w:rPr>
  </w:style>
  <w:style w:type="character" w:styleId="Hyperlink">
    <w:name w:val="Hyperlink"/>
    <w:basedOn w:val="DefaultParagraphFont"/>
    <w:uiPriority w:val="99"/>
    <w:unhideWhenUsed/>
    <w:rsid w:val="004D6F5D"/>
    <w:rPr>
      <w:color w:val="0000FF" w:themeColor="hyperlink"/>
      <w:u w:val="single"/>
    </w:rPr>
  </w:style>
  <w:style w:type="character" w:customStyle="1" w:styleId="xbe">
    <w:name w:val="_xbe"/>
    <w:basedOn w:val="DefaultParagraphFont"/>
    <w:rsid w:val="008944C4"/>
  </w:style>
  <w:style w:type="paragraph" w:styleId="ListParagraph">
    <w:name w:val="List Paragraph"/>
    <w:basedOn w:val="Normal"/>
    <w:uiPriority w:val="34"/>
    <w:qFormat/>
    <w:rsid w:val="00BE04C6"/>
    <w:pPr>
      <w:ind w:left="720"/>
      <w:contextualSpacing/>
    </w:pPr>
  </w:style>
  <w:style w:type="character" w:styleId="FollowedHyperlink">
    <w:name w:val="FollowedHyperlink"/>
    <w:basedOn w:val="DefaultParagraphFont"/>
    <w:uiPriority w:val="99"/>
    <w:semiHidden/>
    <w:unhideWhenUsed/>
    <w:rsid w:val="00BE04C6"/>
    <w:rPr>
      <w:color w:val="800080" w:themeColor="followedHyperlink"/>
      <w:u w:val="single"/>
    </w:rPr>
  </w:style>
  <w:style w:type="character" w:customStyle="1" w:styleId="flagicon">
    <w:name w:val="flagicon"/>
    <w:basedOn w:val="DefaultParagraphFont"/>
    <w:rsid w:val="00C3623E"/>
  </w:style>
  <w:style w:type="character" w:styleId="UnresolvedMention">
    <w:name w:val="Unresolved Mention"/>
    <w:basedOn w:val="DefaultParagraphFont"/>
    <w:uiPriority w:val="99"/>
    <w:semiHidden/>
    <w:unhideWhenUsed/>
    <w:rsid w:val="00A90D3A"/>
    <w:rPr>
      <w:color w:val="605E5C"/>
      <w:shd w:val="clear" w:color="auto" w:fill="E1DFDD"/>
    </w:rPr>
  </w:style>
  <w:style w:type="character" w:customStyle="1" w:styleId="markedcontent">
    <w:name w:val="markedcontent"/>
    <w:basedOn w:val="DefaultParagraphFont"/>
    <w:rsid w:val="00EB1441"/>
  </w:style>
  <w:style w:type="paragraph" w:styleId="Revision">
    <w:name w:val="Revision"/>
    <w:hidden/>
    <w:uiPriority w:val="99"/>
    <w:semiHidden/>
    <w:rsid w:val="00A4460D"/>
    <w:rPr>
      <w:lang w:val="de-AT"/>
    </w:rPr>
  </w:style>
  <w:style w:type="character" w:customStyle="1" w:styleId="apple-converted-space">
    <w:name w:val="apple-converted-space"/>
    <w:basedOn w:val="DefaultParagraphFont"/>
    <w:rsid w:val="00B05B56"/>
  </w:style>
  <w:style w:type="character" w:customStyle="1" w:styleId="Heading3Char">
    <w:name w:val="Heading 3 Char"/>
    <w:basedOn w:val="DefaultParagraphFont"/>
    <w:link w:val="Heading3"/>
    <w:uiPriority w:val="9"/>
    <w:rsid w:val="0019725D"/>
    <w:rPr>
      <w:rFonts w:ascii="Times New Roman" w:eastAsia="Times New Roman" w:hAnsi="Times New Roman" w:cs="Times New Roman"/>
      <w:b/>
      <w:bCs/>
      <w:sz w:val="27"/>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9960">
      <w:bodyDiv w:val="1"/>
      <w:marLeft w:val="0"/>
      <w:marRight w:val="0"/>
      <w:marTop w:val="0"/>
      <w:marBottom w:val="0"/>
      <w:divBdr>
        <w:top w:val="none" w:sz="0" w:space="0" w:color="auto"/>
        <w:left w:val="none" w:sz="0" w:space="0" w:color="auto"/>
        <w:bottom w:val="none" w:sz="0" w:space="0" w:color="auto"/>
        <w:right w:val="none" w:sz="0" w:space="0" w:color="auto"/>
      </w:divBdr>
    </w:div>
    <w:div w:id="151410526">
      <w:bodyDiv w:val="1"/>
      <w:marLeft w:val="0"/>
      <w:marRight w:val="0"/>
      <w:marTop w:val="0"/>
      <w:marBottom w:val="0"/>
      <w:divBdr>
        <w:top w:val="none" w:sz="0" w:space="0" w:color="auto"/>
        <w:left w:val="none" w:sz="0" w:space="0" w:color="auto"/>
        <w:bottom w:val="none" w:sz="0" w:space="0" w:color="auto"/>
        <w:right w:val="none" w:sz="0" w:space="0" w:color="auto"/>
      </w:divBdr>
    </w:div>
    <w:div w:id="153184459">
      <w:bodyDiv w:val="1"/>
      <w:marLeft w:val="0"/>
      <w:marRight w:val="0"/>
      <w:marTop w:val="0"/>
      <w:marBottom w:val="0"/>
      <w:divBdr>
        <w:top w:val="none" w:sz="0" w:space="0" w:color="auto"/>
        <w:left w:val="none" w:sz="0" w:space="0" w:color="auto"/>
        <w:bottom w:val="none" w:sz="0" w:space="0" w:color="auto"/>
        <w:right w:val="none" w:sz="0" w:space="0" w:color="auto"/>
      </w:divBdr>
    </w:div>
    <w:div w:id="264004236">
      <w:bodyDiv w:val="1"/>
      <w:marLeft w:val="0"/>
      <w:marRight w:val="0"/>
      <w:marTop w:val="0"/>
      <w:marBottom w:val="0"/>
      <w:divBdr>
        <w:top w:val="none" w:sz="0" w:space="0" w:color="auto"/>
        <w:left w:val="none" w:sz="0" w:space="0" w:color="auto"/>
        <w:bottom w:val="none" w:sz="0" w:space="0" w:color="auto"/>
        <w:right w:val="none" w:sz="0" w:space="0" w:color="auto"/>
      </w:divBdr>
    </w:div>
    <w:div w:id="294066439">
      <w:bodyDiv w:val="1"/>
      <w:marLeft w:val="0"/>
      <w:marRight w:val="0"/>
      <w:marTop w:val="0"/>
      <w:marBottom w:val="0"/>
      <w:divBdr>
        <w:top w:val="none" w:sz="0" w:space="0" w:color="auto"/>
        <w:left w:val="none" w:sz="0" w:space="0" w:color="auto"/>
        <w:bottom w:val="none" w:sz="0" w:space="0" w:color="auto"/>
        <w:right w:val="none" w:sz="0" w:space="0" w:color="auto"/>
      </w:divBdr>
    </w:div>
    <w:div w:id="319358453">
      <w:bodyDiv w:val="1"/>
      <w:marLeft w:val="0"/>
      <w:marRight w:val="0"/>
      <w:marTop w:val="0"/>
      <w:marBottom w:val="0"/>
      <w:divBdr>
        <w:top w:val="none" w:sz="0" w:space="0" w:color="auto"/>
        <w:left w:val="none" w:sz="0" w:space="0" w:color="auto"/>
        <w:bottom w:val="none" w:sz="0" w:space="0" w:color="auto"/>
        <w:right w:val="none" w:sz="0" w:space="0" w:color="auto"/>
      </w:divBdr>
    </w:div>
    <w:div w:id="363528930">
      <w:bodyDiv w:val="1"/>
      <w:marLeft w:val="0"/>
      <w:marRight w:val="0"/>
      <w:marTop w:val="0"/>
      <w:marBottom w:val="0"/>
      <w:divBdr>
        <w:top w:val="none" w:sz="0" w:space="0" w:color="auto"/>
        <w:left w:val="none" w:sz="0" w:space="0" w:color="auto"/>
        <w:bottom w:val="none" w:sz="0" w:space="0" w:color="auto"/>
        <w:right w:val="none" w:sz="0" w:space="0" w:color="auto"/>
      </w:divBdr>
      <w:divsChild>
        <w:div w:id="774981748">
          <w:marLeft w:val="0"/>
          <w:marRight w:val="0"/>
          <w:marTop w:val="0"/>
          <w:marBottom w:val="0"/>
          <w:divBdr>
            <w:top w:val="none" w:sz="0" w:space="0" w:color="auto"/>
            <w:left w:val="none" w:sz="0" w:space="0" w:color="auto"/>
            <w:bottom w:val="none" w:sz="0" w:space="0" w:color="auto"/>
            <w:right w:val="none" w:sz="0" w:space="0" w:color="auto"/>
          </w:divBdr>
        </w:div>
      </w:divsChild>
    </w:div>
    <w:div w:id="393159511">
      <w:bodyDiv w:val="1"/>
      <w:marLeft w:val="0"/>
      <w:marRight w:val="0"/>
      <w:marTop w:val="0"/>
      <w:marBottom w:val="0"/>
      <w:divBdr>
        <w:top w:val="none" w:sz="0" w:space="0" w:color="auto"/>
        <w:left w:val="none" w:sz="0" w:space="0" w:color="auto"/>
        <w:bottom w:val="none" w:sz="0" w:space="0" w:color="auto"/>
        <w:right w:val="none" w:sz="0" w:space="0" w:color="auto"/>
      </w:divBdr>
    </w:div>
    <w:div w:id="410934743">
      <w:bodyDiv w:val="1"/>
      <w:marLeft w:val="0"/>
      <w:marRight w:val="0"/>
      <w:marTop w:val="0"/>
      <w:marBottom w:val="0"/>
      <w:divBdr>
        <w:top w:val="none" w:sz="0" w:space="0" w:color="auto"/>
        <w:left w:val="none" w:sz="0" w:space="0" w:color="auto"/>
        <w:bottom w:val="none" w:sz="0" w:space="0" w:color="auto"/>
        <w:right w:val="none" w:sz="0" w:space="0" w:color="auto"/>
      </w:divBdr>
    </w:div>
    <w:div w:id="430929148">
      <w:bodyDiv w:val="1"/>
      <w:marLeft w:val="0"/>
      <w:marRight w:val="0"/>
      <w:marTop w:val="0"/>
      <w:marBottom w:val="0"/>
      <w:divBdr>
        <w:top w:val="none" w:sz="0" w:space="0" w:color="auto"/>
        <w:left w:val="none" w:sz="0" w:space="0" w:color="auto"/>
        <w:bottom w:val="none" w:sz="0" w:space="0" w:color="auto"/>
        <w:right w:val="none" w:sz="0" w:space="0" w:color="auto"/>
      </w:divBdr>
    </w:div>
    <w:div w:id="437724941">
      <w:bodyDiv w:val="1"/>
      <w:marLeft w:val="0"/>
      <w:marRight w:val="0"/>
      <w:marTop w:val="0"/>
      <w:marBottom w:val="0"/>
      <w:divBdr>
        <w:top w:val="none" w:sz="0" w:space="0" w:color="auto"/>
        <w:left w:val="none" w:sz="0" w:space="0" w:color="auto"/>
        <w:bottom w:val="none" w:sz="0" w:space="0" w:color="auto"/>
        <w:right w:val="none" w:sz="0" w:space="0" w:color="auto"/>
      </w:divBdr>
    </w:div>
    <w:div w:id="442111771">
      <w:bodyDiv w:val="1"/>
      <w:marLeft w:val="0"/>
      <w:marRight w:val="0"/>
      <w:marTop w:val="0"/>
      <w:marBottom w:val="0"/>
      <w:divBdr>
        <w:top w:val="none" w:sz="0" w:space="0" w:color="auto"/>
        <w:left w:val="none" w:sz="0" w:space="0" w:color="auto"/>
        <w:bottom w:val="none" w:sz="0" w:space="0" w:color="auto"/>
        <w:right w:val="none" w:sz="0" w:space="0" w:color="auto"/>
      </w:divBdr>
    </w:div>
    <w:div w:id="495925061">
      <w:bodyDiv w:val="1"/>
      <w:marLeft w:val="0"/>
      <w:marRight w:val="0"/>
      <w:marTop w:val="0"/>
      <w:marBottom w:val="0"/>
      <w:divBdr>
        <w:top w:val="none" w:sz="0" w:space="0" w:color="auto"/>
        <w:left w:val="none" w:sz="0" w:space="0" w:color="auto"/>
        <w:bottom w:val="none" w:sz="0" w:space="0" w:color="auto"/>
        <w:right w:val="none" w:sz="0" w:space="0" w:color="auto"/>
      </w:divBdr>
    </w:div>
    <w:div w:id="513541671">
      <w:bodyDiv w:val="1"/>
      <w:marLeft w:val="0"/>
      <w:marRight w:val="0"/>
      <w:marTop w:val="0"/>
      <w:marBottom w:val="0"/>
      <w:divBdr>
        <w:top w:val="none" w:sz="0" w:space="0" w:color="auto"/>
        <w:left w:val="none" w:sz="0" w:space="0" w:color="auto"/>
        <w:bottom w:val="none" w:sz="0" w:space="0" w:color="auto"/>
        <w:right w:val="none" w:sz="0" w:space="0" w:color="auto"/>
      </w:divBdr>
    </w:div>
    <w:div w:id="519971252">
      <w:bodyDiv w:val="1"/>
      <w:marLeft w:val="0"/>
      <w:marRight w:val="0"/>
      <w:marTop w:val="0"/>
      <w:marBottom w:val="0"/>
      <w:divBdr>
        <w:top w:val="none" w:sz="0" w:space="0" w:color="auto"/>
        <w:left w:val="none" w:sz="0" w:space="0" w:color="auto"/>
        <w:bottom w:val="none" w:sz="0" w:space="0" w:color="auto"/>
        <w:right w:val="none" w:sz="0" w:space="0" w:color="auto"/>
      </w:divBdr>
    </w:div>
    <w:div w:id="540484400">
      <w:bodyDiv w:val="1"/>
      <w:marLeft w:val="0"/>
      <w:marRight w:val="0"/>
      <w:marTop w:val="0"/>
      <w:marBottom w:val="0"/>
      <w:divBdr>
        <w:top w:val="none" w:sz="0" w:space="0" w:color="auto"/>
        <w:left w:val="none" w:sz="0" w:space="0" w:color="auto"/>
        <w:bottom w:val="none" w:sz="0" w:space="0" w:color="auto"/>
        <w:right w:val="none" w:sz="0" w:space="0" w:color="auto"/>
      </w:divBdr>
    </w:div>
    <w:div w:id="606470283">
      <w:bodyDiv w:val="1"/>
      <w:marLeft w:val="0"/>
      <w:marRight w:val="0"/>
      <w:marTop w:val="0"/>
      <w:marBottom w:val="0"/>
      <w:divBdr>
        <w:top w:val="none" w:sz="0" w:space="0" w:color="auto"/>
        <w:left w:val="none" w:sz="0" w:space="0" w:color="auto"/>
        <w:bottom w:val="none" w:sz="0" w:space="0" w:color="auto"/>
        <w:right w:val="none" w:sz="0" w:space="0" w:color="auto"/>
      </w:divBdr>
    </w:div>
    <w:div w:id="673531096">
      <w:bodyDiv w:val="1"/>
      <w:marLeft w:val="0"/>
      <w:marRight w:val="0"/>
      <w:marTop w:val="0"/>
      <w:marBottom w:val="0"/>
      <w:divBdr>
        <w:top w:val="none" w:sz="0" w:space="0" w:color="auto"/>
        <w:left w:val="none" w:sz="0" w:space="0" w:color="auto"/>
        <w:bottom w:val="none" w:sz="0" w:space="0" w:color="auto"/>
        <w:right w:val="none" w:sz="0" w:space="0" w:color="auto"/>
      </w:divBdr>
    </w:div>
    <w:div w:id="722144777">
      <w:bodyDiv w:val="1"/>
      <w:marLeft w:val="0"/>
      <w:marRight w:val="0"/>
      <w:marTop w:val="0"/>
      <w:marBottom w:val="0"/>
      <w:divBdr>
        <w:top w:val="none" w:sz="0" w:space="0" w:color="auto"/>
        <w:left w:val="none" w:sz="0" w:space="0" w:color="auto"/>
        <w:bottom w:val="none" w:sz="0" w:space="0" w:color="auto"/>
        <w:right w:val="none" w:sz="0" w:space="0" w:color="auto"/>
      </w:divBdr>
    </w:div>
    <w:div w:id="813643157">
      <w:bodyDiv w:val="1"/>
      <w:marLeft w:val="0"/>
      <w:marRight w:val="0"/>
      <w:marTop w:val="0"/>
      <w:marBottom w:val="0"/>
      <w:divBdr>
        <w:top w:val="none" w:sz="0" w:space="0" w:color="auto"/>
        <w:left w:val="none" w:sz="0" w:space="0" w:color="auto"/>
        <w:bottom w:val="none" w:sz="0" w:space="0" w:color="auto"/>
        <w:right w:val="none" w:sz="0" w:space="0" w:color="auto"/>
      </w:divBdr>
    </w:div>
    <w:div w:id="875508162">
      <w:bodyDiv w:val="1"/>
      <w:marLeft w:val="0"/>
      <w:marRight w:val="0"/>
      <w:marTop w:val="0"/>
      <w:marBottom w:val="0"/>
      <w:divBdr>
        <w:top w:val="none" w:sz="0" w:space="0" w:color="auto"/>
        <w:left w:val="none" w:sz="0" w:space="0" w:color="auto"/>
        <w:bottom w:val="none" w:sz="0" w:space="0" w:color="auto"/>
        <w:right w:val="none" w:sz="0" w:space="0" w:color="auto"/>
      </w:divBdr>
    </w:div>
    <w:div w:id="933518726">
      <w:bodyDiv w:val="1"/>
      <w:marLeft w:val="0"/>
      <w:marRight w:val="0"/>
      <w:marTop w:val="0"/>
      <w:marBottom w:val="0"/>
      <w:divBdr>
        <w:top w:val="none" w:sz="0" w:space="0" w:color="auto"/>
        <w:left w:val="none" w:sz="0" w:space="0" w:color="auto"/>
        <w:bottom w:val="none" w:sz="0" w:space="0" w:color="auto"/>
        <w:right w:val="none" w:sz="0" w:space="0" w:color="auto"/>
      </w:divBdr>
    </w:div>
    <w:div w:id="986127388">
      <w:bodyDiv w:val="1"/>
      <w:marLeft w:val="0"/>
      <w:marRight w:val="0"/>
      <w:marTop w:val="0"/>
      <w:marBottom w:val="0"/>
      <w:divBdr>
        <w:top w:val="none" w:sz="0" w:space="0" w:color="auto"/>
        <w:left w:val="none" w:sz="0" w:space="0" w:color="auto"/>
        <w:bottom w:val="none" w:sz="0" w:space="0" w:color="auto"/>
        <w:right w:val="none" w:sz="0" w:space="0" w:color="auto"/>
      </w:divBdr>
    </w:div>
    <w:div w:id="1044602126">
      <w:bodyDiv w:val="1"/>
      <w:marLeft w:val="0"/>
      <w:marRight w:val="0"/>
      <w:marTop w:val="0"/>
      <w:marBottom w:val="0"/>
      <w:divBdr>
        <w:top w:val="none" w:sz="0" w:space="0" w:color="auto"/>
        <w:left w:val="none" w:sz="0" w:space="0" w:color="auto"/>
        <w:bottom w:val="none" w:sz="0" w:space="0" w:color="auto"/>
        <w:right w:val="none" w:sz="0" w:space="0" w:color="auto"/>
      </w:divBdr>
    </w:div>
    <w:div w:id="1094665895">
      <w:bodyDiv w:val="1"/>
      <w:marLeft w:val="0"/>
      <w:marRight w:val="0"/>
      <w:marTop w:val="0"/>
      <w:marBottom w:val="0"/>
      <w:divBdr>
        <w:top w:val="none" w:sz="0" w:space="0" w:color="auto"/>
        <w:left w:val="none" w:sz="0" w:space="0" w:color="auto"/>
        <w:bottom w:val="none" w:sz="0" w:space="0" w:color="auto"/>
        <w:right w:val="none" w:sz="0" w:space="0" w:color="auto"/>
      </w:divBdr>
    </w:div>
    <w:div w:id="1114054221">
      <w:bodyDiv w:val="1"/>
      <w:marLeft w:val="0"/>
      <w:marRight w:val="0"/>
      <w:marTop w:val="0"/>
      <w:marBottom w:val="0"/>
      <w:divBdr>
        <w:top w:val="none" w:sz="0" w:space="0" w:color="auto"/>
        <w:left w:val="none" w:sz="0" w:space="0" w:color="auto"/>
        <w:bottom w:val="none" w:sz="0" w:space="0" w:color="auto"/>
        <w:right w:val="none" w:sz="0" w:space="0" w:color="auto"/>
      </w:divBdr>
    </w:div>
    <w:div w:id="1116291581">
      <w:bodyDiv w:val="1"/>
      <w:marLeft w:val="0"/>
      <w:marRight w:val="0"/>
      <w:marTop w:val="0"/>
      <w:marBottom w:val="0"/>
      <w:divBdr>
        <w:top w:val="none" w:sz="0" w:space="0" w:color="auto"/>
        <w:left w:val="none" w:sz="0" w:space="0" w:color="auto"/>
        <w:bottom w:val="none" w:sz="0" w:space="0" w:color="auto"/>
        <w:right w:val="none" w:sz="0" w:space="0" w:color="auto"/>
      </w:divBdr>
    </w:div>
    <w:div w:id="1149781344">
      <w:bodyDiv w:val="1"/>
      <w:marLeft w:val="0"/>
      <w:marRight w:val="0"/>
      <w:marTop w:val="0"/>
      <w:marBottom w:val="0"/>
      <w:divBdr>
        <w:top w:val="none" w:sz="0" w:space="0" w:color="auto"/>
        <w:left w:val="none" w:sz="0" w:space="0" w:color="auto"/>
        <w:bottom w:val="none" w:sz="0" w:space="0" w:color="auto"/>
        <w:right w:val="none" w:sz="0" w:space="0" w:color="auto"/>
      </w:divBdr>
    </w:div>
    <w:div w:id="1156647046">
      <w:bodyDiv w:val="1"/>
      <w:marLeft w:val="0"/>
      <w:marRight w:val="0"/>
      <w:marTop w:val="0"/>
      <w:marBottom w:val="0"/>
      <w:divBdr>
        <w:top w:val="none" w:sz="0" w:space="0" w:color="auto"/>
        <w:left w:val="none" w:sz="0" w:space="0" w:color="auto"/>
        <w:bottom w:val="none" w:sz="0" w:space="0" w:color="auto"/>
        <w:right w:val="none" w:sz="0" w:space="0" w:color="auto"/>
      </w:divBdr>
    </w:div>
    <w:div w:id="1159469150">
      <w:bodyDiv w:val="1"/>
      <w:marLeft w:val="0"/>
      <w:marRight w:val="0"/>
      <w:marTop w:val="0"/>
      <w:marBottom w:val="0"/>
      <w:divBdr>
        <w:top w:val="none" w:sz="0" w:space="0" w:color="auto"/>
        <w:left w:val="none" w:sz="0" w:space="0" w:color="auto"/>
        <w:bottom w:val="none" w:sz="0" w:space="0" w:color="auto"/>
        <w:right w:val="none" w:sz="0" w:space="0" w:color="auto"/>
      </w:divBdr>
    </w:div>
    <w:div w:id="1171330214">
      <w:bodyDiv w:val="1"/>
      <w:marLeft w:val="0"/>
      <w:marRight w:val="0"/>
      <w:marTop w:val="0"/>
      <w:marBottom w:val="0"/>
      <w:divBdr>
        <w:top w:val="none" w:sz="0" w:space="0" w:color="auto"/>
        <w:left w:val="none" w:sz="0" w:space="0" w:color="auto"/>
        <w:bottom w:val="none" w:sz="0" w:space="0" w:color="auto"/>
        <w:right w:val="none" w:sz="0" w:space="0" w:color="auto"/>
      </w:divBdr>
    </w:div>
    <w:div w:id="1181967993">
      <w:bodyDiv w:val="1"/>
      <w:marLeft w:val="0"/>
      <w:marRight w:val="0"/>
      <w:marTop w:val="0"/>
      <w:marBottom w:val="0"/>
      <w:divBdr>
        <w:top w:val="none" w:sz="0" w:space="0" w:color="auto"/>
        <w:left w:val="none" w:sz="0" w:space="0" w:color="auto"/>
        <w:bottom w:val="none" w:sz="0" w:space="0" w:color="auto"/>
        <w:right w:val="none" w:sz="0" w:space="0" w:color="auto"/>
      </w:divBdr>
    </w:div>
    <w:div w:id="1320958808">
      <w:bodyDiv w:val="1"/>
      <w:marLeft w:val="0"/>
      <w:marRight w:val="0"/>
      <w:marTop w:val="0"/>
      <w:marBottom w:val="0"/>
      <w:divBdr>
        <w:top w:val="none" w:sz="0" w:space="0" w:color="auto"/>
        <w:left w:val="none" w:sz="0" w:space="0" w:color="auto"/>
        <w:bottom w:val="none" w:sz="0" w:space="0" w:color="auto"/>
        <w:right w:val="none" w:sz="0" w:space="0" w:color="auto"/>
      </w:divBdr>
    </w:div>
    <w:div w:id="1355686676">
      <w:bodyDiv w:val="1"/>
      <w:marLeft w:val="0"/>
      <w:marRight w:val="0"/>
      <w:marTop w:val="0"/>
      <w:marBottom w:val="0"/>
      <w:divBdr>
        <w:top w:val="none" w:sz="0" w:space="0" w:color="auto"/>
        <w:left w:val="none" w:sz="0" w:space="0" w:color="auto"/>
        <w:bottom w:val="none" w:sz="0" w:space="0" w:color="auto"/>
        <w:right w:val="none" w:sz="0" w:space="0" w:color="auto"/>
      </w:divBdr>
    </w:div>
    <w:div w:id="1370105878">
      <w:bodyDiv w:val="1"/>
      <w:marLeft w:val="0"/>
      <w:marRight w:val="0"/>
      <w:marTop w:val="0"/>
      <w:marBottom w:val="0"/>
      <w:divBdr>
        <w:top w:val="none" w:sz="0" w:space="0" w:color="auto"/>
        <w:left w:val="none" w:sz="0" w:space="0" w:color="auto"/>
        <w:bottom w:val="none" w:sz="0" w:space="0" w:color="auto"/>
        <w:right w:val="none" w:sz="0" w:space="0" w:color="auto"/>
      </w:divBdr>
    </w:div>
    <w:div w:id="1387607041">
      <w:bodyDiv w:val="1"/>
      <w:marLeft w:val="0"/>
      <w:marRight w:val="0"/>
      <w:marTop w:val="0"/>
      <w:marBottom w:val="0"/>
      <w:divBdr>
        <w:top w:val="none" w:sz="0" w:space="0" w:color="auto"/>
        <w:left w:val="none" w:sz="0" w:space="0" w:color="auto"/>
        <w:bottom w:val="none" w:sz="0" w:space="0" w:color="auto"/>
        <w:right w:val="none" w:sz="0" w:space="0" w:color="auto"/>
      </w:divBdr>
    </w:div>
    <w:div w:id="1515918311">
      <w:bodyDiv w:val="1"/>
      <w:marLeft w:val="0"/>
      <w:marRight w:val="0"/>
      <w:marTop w:val="0"/>
      <w:marBottom w:val="0"/>
      <w:divBdr>
        <w:top w:val="none" w:sz="0" w:space="0" w:color="auto"/>
        <w:left w:val="none" w:sz="0" w:space="0" w:color="auto"/>
        <w:bottom w:val="none" w:sz="0" w:space="0" w:color="auto"/>
        <w:right w:val="none" w:sz="0" w:space="0" w:color="auto"/>
      </w:divBdr>
    </w:div>
    <w:div w:id="1566843023">
      <w:bodyDiv w:val="1"/>
      <w:marLeft w:val="0"/>
      <w:marRight w:val="0"/>
      <w:marTop w:val="0"/>
      <w:marBottom w:val="0"/>
      <w:divBdr>
        <w:top w:val="none" w:sz="0" w:space="0" w:color="auto"/>
        <w:left w:val="none" w:sz="0" w:space="0" w:color="auto"/>
        <w:bottom w:val="none" w:sz="0" w:space="0" w:color="auto"/>
        <w:right w:val="none" w:sz="0" w:space="0" w:color="auto"/>
      </w:divBdr>
      <w:divsChild>
        <w:div w:id="416756715">
          <w:marLeft w:val="0"/>
          <w:marRight w:val="0"/>
          <w:marTop w:val="0"/>
          <w:marBottom w:val="0"/>
          <w:divBdr>
            <w:top w:val="none" w:sz="0" w:space="0" w:color="auto"/>
            <w:left w:val="none" w:sz="0" w:space="0" w:color="auto"/>
            <w:bottom w:val="none" w:sz="0" w:space="0" w:color="auto"/>
            <w:right w:val="none" w:sz="0" w:space="0" w:color="auto"/>
          </w:divBdr>
        </w:div>
      </w:divsChild>
    </w:div>
    <w:div w:id="1575553641">
      <w:bodyDiv w:val="1"/>
      <w:marLeft w:val="0"/>
      <w:marRight w:val="0"/>
      <w:marTop w:val="0"/>
      <w:marBottom w:val="0"/>
      <w:divBdr>
        <w:top w:val="none" w:sz="0" w:space="0" w:color="auto"/>
        <w:left w:val="none" w:sz="0" w:space="0" w:color="auto"/>
        <w:bottom w:val="none" w:sz="0" w:space="0" w:color="auto"/>
        <w:right w:val="none" w:sz="0" w:space="0" w:color="auto"/>
      </w:divBdr>
    </w:div>
    <w:div w:id="1584215877">
      <w:bodyDiv w:val="1"/>
      <w:marLeft w:val="0"/>
      <w:marRight w:val="0"/>
      <w:marTop w:val="0"/>
      <w:marBottom w:val="0"/>
      <w:divBdr>
        <w:top w:val="none" w:sz="0" w:space="0" w:color="auto"/>
        <w:left w:val="none" w:sz="0" w:space="0" w:color="auto"/>
        <w:bottom w:val="none" w:sz="0" w:space="0" w:color="auto"/>
        <w:right w:val="none" w:sz="0" w:space="0" w:color="auto"/>
      </w:divBdr>
    </w:div>
    <w:div w:id="1726756206">
      <w:bodyDiv w:val="1"/>
      <w:marLeft w:val="0"/>
      <w:marRight w:val="0"/>
      <w:marTop w:val="0"/>
      <w:marBottom w:val="0"/>
      <w:divBdr>
        <w:top w:val="none" w:sz="0" w:space="0" w:color="auto"/>
        <w:left w:val="none" w:sz="0" w:space="0" w:color="auto"/>
        <w:bottom w:val="none" w:sz="0" w:space="0" w:color="auto"/>
        <w:right w:val="none" w:sz="0" w:space="0" w:color="auto"/>
      </w:divBdr>
    </w:div>
    <w:div w:id="1869030432">
      <w:bodyDiv w:val="1"/>
      <w:marLeft w:val="0"/>
      <w:marRight w:val="0"/>
      <w:marTop w:val="0"/>
      <w:marBottom w:val="0"/>
      <w:divBdr>
        <w:top w:val="none" w:sz="0" w:space="0" w:color="auto"/>
        <w:left w:val="none" w:sz="0" w:space="0" w:color="auto"/>
        <w:bottom w:val="none" w:sz="0" w:space="0" w:color="auto"/>
        <w:right w:val="none" w:sz="0" w:space="0" w:color="auto"/>
      </w:divBdr>
    </w:div>
    <w:div w:id="1877503217">
      <w:bodyDiv w:val="1"/>
      <w:marLeft w:val="0"/>
      <w:marRight w:val="0"/>
      <w:marTop w:val="0"/>
      <w:marBottom w:val="0"/>
      <w:divBdr>
        <w:top w:val="none" w:sz="0" w:space="0" w:color="auto"/>
        <w:left w:val="none" w:sz="0" w:space="0" w:color="auto"/>
        <w:bottom w:val="none" w:sz="0" w:space="0" w:color="auto"/>
        <w:right w:val="none" w:sz="0" w:space="0" w:color="auto"/>
      </w:divBdr>
    </w:div>
    <w:div w:id="1890073579">
      <w:bodyDiv w:val="1"/>
      <w:marLeft w:val="0"/>
      <w:marRight w:val="0"/>
      <w:marTop w:val="0"/>
      <w:marBottom w:val="0"/>
      <w:divBdr>
        <w:top w:val="none" w:sz="0" w:space="0" w:color="auto"/>
        <w:left w:val="none" w:sz="0" w:space="0" w:color="auto"/>
        <w:bottom w:val="none" w:sz="0" w:space="0" w:color="auto"/>
        <w:right w:val="none" w:sz="0" w:space="0" w:color="auto"/>
      </w:divBdr>
    </w:div>
    <w:div w:id="1897543466">
      <w:bodyDiv w:val="1"/>
      <w:marLeft w:val="0"/>
      <w:marRight w:val="0"/>
      <w:marTop w:val="0"/>
      <w:marBottom w:val="0"/>
      <w:divBdr>
        <w:top w:val="none" w:sz="0" w:space="0" w:color="auto"/>
        <w:left w:val="none" w:sz="0" w:space="0" w:color="auto"/>
        <w:bottom w:val="none" w:sz="0" w:space="0" w:color="auto"/>
        <w:right w:val="none" w:sz="0" w:space="0" w:color="auto"/>
      </w:divBdr>
    </w:div>
    <w:div w:id="1914775149">
      <w:bodyDiv w:val="1"/>
      <w:marLeft w:val="0"/>
      <w:marRight w:val="0"/>
      <w:marTop w:val="0"/>
      <w:marBottom w:val="0"/>
      <w:divBdr>
        <w:top w:val="none" w:sz="0" w:space="0" w:color="auto"/>
        <w:left w:val="none" w:sz="0" w:space="0" w:color="auto"/>
        <w:bottom w:val="none" w:sz="0" w:space="0" w:color="auto"/>
        <w:right w:val="none" w:sz="0" w:space="0" w:color="auto"/>
      </w:divBdr>
    </w:div>
    <w:div w:id="1939674490">
      <w:bodyDiv w:val="1"/>
      <w:marLeft w:val="0"/>
      <w:marRight w:val="0"/>
      <w:marTop w:val="0"/>
      <w:marBottom w:val="0"/>
      <w:divBdr>
        <w:top w:val="none" w:sz="0" w:space="0" w:color="auto"/>
        <w:left w:val="none" w:sz="0" w:space="0" w:color="auto"/>
        <w:bottom w:val="none" w:sz="0" w:space="0" w:color="auto"/>
        <w:right w:val="none" w:sz="0" w:space="0" w:color="auto"/>
      </w:divBdr>
    </w:div>
    <w:div w:id="1993636998">
      <w:bodyDiv w:val="1"/>
      <w:marLeft w:val="0"/>
      <w:marRight w:val="0"/>
      <w:marTop w:val="0"/>
      <w:marBottom w:val="0"/>
      <w:divBdr>
        <w:top w:val="none" w:sz="0" w:space="0" w:color="auto"/>
        <w:left w:val="none" w:sz="0" w:space="0" w:color="auto"/>
        <w:bottom w:val="none" w:sz="0" w:space="0" w:color="auto"/>
        <w:right w:val="none" w:sz="0" w:space="0" w:color="auto"/>
      </w:divBdr>
    </w:div>
    <w:div w:id="2008972783">
      <w:bodyDiv w:val="1"/>
      <w:marLeft w:val="0"/>
      <w:marRight w:val="0"/>
      <w:marTop w:val="0"/>
      <w:marBottom w:val="0"/>
      <w:divBdr>
        <w:top w:val="none" w:sz="0" w:space="0" w:color="auto"/>
        <w:left w:val="none" w:sz="0" w:space="0" w:color="auto"/>
        <w:bottom w:val="none" w:sz="0" w:space="0" w:color="auto"/>
        <w:right w:val="none" w:sz="0" w:space="0" w:color="auto"/>
      </w:divBdr>
    </w:div>
    <w:div w:id="2014608082">
      <w:bodyDiv w:val="1"/>
      <w:marLeft w:val="0"/>
      <w:marRight w:val="0"/>
      <w:marTop w:val="0"/>
      <w:marBottom w:val="0"/>
      <w:divBdr>
        <w:top w:val="none" w:sz="0" w:space="0" w:color="auto"/>
        <w:left w:val="none" w:sz="0" w:space="0" w:color="auto"/>
        <w:bottom w:val="none" w:sz="0" w:space="0" w:color="auto"/>
        <w:right w:val="none" w:sz="0" w:space="0" w:color="auto"/>
      </w:divBdr>
    </w:div>
    <w:div w:id="2037610277">
      <w:bodyDiv w:val="1"/>
      <w:marLeft w:val="0"/>
      <w:marRight w:val="0"/>
      <w:marTop w:val="0"/>
      <w:marBottom w:val="0"/>
      <w:divBdr>
        <w:top w:val="none" w:sz="0" w:space="0" w:color="auto"/>
        <w:left w:val="none" w:sz="0" w:space="0" w:color="auto"/>
        <w:bottom w:val="none" w:sz="0" w:space="0" w:color="auto"/>
        <w:right w:val="none" w:sz="0" w:space="0" w:color="auto"/>
      </w:divBdr>
    </w:div>
    <w:div w:id="2063286771">
      <w:bodyDiv w:val="1"/>
      <w:marLeft w:val="0"/>
      <w:marRight w:val="0"/>
      <w:marTop w:val="0"/>
      <w:marBottom w:val="0"/>
      <w:divBdr>
        <w:top w:val="none" w:sz="0" w:space="0" w:color="auto"/>
        <w:left w:val="none" w:sz="0" w:space="0" w:color="auto"/>
        <w:bottom w:val="none" w:sz="0" w:space="0" w:color="auto"/>
        <w:right w:val="none" w:sz="0" w:space="0" w:color="auto"/>
      </w:divBdr>
    </w:div>
    <w:div w:id="209139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lts.isu.org/events/fsevent00120669.htm" TargetMode="External"/><Relationship Id="rId13" Type="http://schemas.openxmlformats.org/officeDocument/2006/relationships/hyperlink" Target="https://skateaustria.at/presse-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ateaustria.at/gabriella-izzo-luc-maierhofer-ein-neues-kapitel-im-oesterreichischen-paarlau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ateaustria.at/maurizio-zandron-auf-dem-weg-zur-olympia-qualifik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kateaustria.at/olga-mikutina-zurueck-auf-die-grosse-buehne/" TargetMode="External"/><Relationship Id="rId4" Type="http://schemas.openxmlformats.org/officeDocument/2006/relationships/settings" Target="settings.xml"/><Relationship Id="rId9" Type="http://schemas.openxmlformats.org/officeDocument/2006/relationships/hyperlink" Target="https://www.youtube.com/@SkatingISU" TargetMode="External"/><Relationship Id="rId14" Type="http://schemas.openxmlformats.org/officeDocument/2006/relationships/hyperlink" Target="https://skateaustria.at/presse-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2C87D-0156-B74E-AF36-1DF168CD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2598</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Grampelhuber</dc:creator>
  <cp:keywords/>
  <dc:description/>
  <cp:lastModifiedBy>Theresa Marka</cp:lastModifiedBy>
  <cp:revision>3</cp:revision>
  <cp:lastPrinted>2023-08-24T22:38:00Z</cp:lastPrinted>
  <dcterms:created xsi:type="dcterms:W3CDTF">2025-03-26T19:07:00Z</dcterms:created>
  <dcterms:modified xsi:type="dcterms:W3CDTF">2025-03-26T21:21:00Z</dcterms:modified>
</cp:coreProperties>
</file>