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2B6735" w:rsidRDefault="006F13FA" w:rsidP="00C8260E">
      <w:pPr>
        <w:rPr>
          <w:rFonts w:ascii="Cambria" w:hAnsi="Cambria" w:cs="Calibri"/>
          <w:i/>
          <w:color w:val="000000" w:themeColor="text1"/>
          <w:sz w:val="28"/>
          <w:szCs w:val="28"/>
        </w:rPr>
      </w:pPr>
      <w:r w:rsidRPr="002B6735">
        <w:rPr>
          <w:rFonts w:ascii="Cambria" w:hAnsi="Cambria" w:cs="Calibri"/>
          <w:i/>
          <w:color w:val="000000" w:themeColor="text1"/>
          <w:sz w:val="28"/>
          <w:szCs w:val="28"/>
        </w:rPr>
        <w:t>Presseinformation</w:t>
      </w:r>
    </w:p>
    <w:p w14:paraId="1E52DC15" w14:textId="4091C6E9" w:rsidR="00F17934" w:rsidRPr="00D45BE3" w:rsidRDefault="00A535FB" w:rsidP="00E45617">
      <w:pPr>
        <w:tabs>
          <w:tab w:val="left" w:pos="6521"/>
        </w:tabs>
        <w:jc w:val="right"/>
        <w:rPr>
          <w:rFonts w:ascii="Cambria" w:hAnsi="Cambria" w:cs="Calibri"/>
          <w:color w:val="000000" w:themeColor="text1"/>
        </w:rPr>
      </w:pPr>
      <w:r>
        <w:rPr>
          <w:rFonts w:ascii="Cambria" w:hAnsi="Cambria" w:cs="Calibri"/>
          <w:color w:val="000000" w:themeColor="text1"/>
        </w:rPr>
        <w:t>Wien</w:t>
      </w:r>
      <w:r w:rsidR="0019725D">
        <w:rPr>
          <w:rFonts w:ascii="Cambria" w:hAnsi="Cambria" w:cs="Calibri"/>
          <w:color w:val="000000" w:themeColor="text1"/>
        </w:rPr>
        <w:t xml:space="preserve">, </w:t>
      </w:r>
      <w:r>
        <w:rPr>
          <w:rFonts w:ascii="Cambria" w:hAnsi="Cambria" w:cs="Calibri"/>
          <w:color w:val="000000" w:themeColor="text1"/>
        </w:rPr>
        <w:t>20</w:t>
      </w:r>
      <w:r w:rsidR="0019725D">
        <w:rPr>
          <w:rFonts w:ascii="Cambria" w:hAnsi="Cambria" w:cs="Calibri"/>
          <w:color w:val="000000" w:themeColor="text1"/>
        </w:rPr>
        <w:t>.</w:t>
      </w:r>
      <w:r>
        <w:rPr>
          <w:rFonts w:ascii="Cambria" w:hAnsi="Cambria" w:cs="Calibri"/>
          <w:color w:val="000000" w:themeColor="text1"/>
        </w:rPr>
        <w:t>8</w:t>
      </w:r>
      <w:r w:rsidR="0019725D">
        <w:rPr>
          <w:rFonts w:ascii="Cambria" w:hAnsi="Cambria" w:cs="Calibri"/>
          <w:color w:val="000000" w:themeColor="text1"/>
        </w:rPr>
        <w:t>.2025</w:t>
      </w:r>
    </w:p>
    <w:p w14:paraId="594B72EF" w14:textId="466088A7" w:rsidR="00947953" w:rsidRPr="008254C1" w:rsidRDefault="008254C1" w:rsidP="008254C1">
      <w:pPr>
        <w:spacing w:before="100" w:beforeAutospacing="1" w:after="100" w:afterAutospacing="1"/>
        <w:jc w:val="center"/>
        <w:rPr>
          <w:rFonts w:ascii="Times New Roman" w:eastAsia="Times New Roman" w:hAnsi="Times New Roman" w:cs="Times New Roman"/>
          <w:color w:val="000000"/>
          <w:lang w:eastAsia="en-US"/>
        </w:rPr>
      </w:pPr>
      <w:r w:rsidRPr="008254C1">
        <w:rPr>
          <w:rFonts w:ascii="Times New Roman" w:eastAsia="Times New Roman" w:hAnsi="Times New Roman" w:cs="Times New Roman"/>
          <w:b/>
          <w:bCs/>
          <w:color w:val="000000"/>
          <w:sz w:val="50"/>
          <w:szCs w:val="50"/>
          <w:lang w:eastAsia="en-US"/>
        </w:rPr>
        <w:t xml:space="preserve">Maurizio </w:t>
      </w:r>
      <w:proofErr w:type="spellStart"/>
      <w:r w:rsidRPr="008254C1">
        <w:rPr>
          <w:rFonts w:ascii="Times New Roman" w:eastAsia="Times New Roman" w:hAnsi="Times New Roman" w:cs="Times New Roman"/>
          <w:b/>
          <w:bCs/>
          <w:color w:val="000000"/>
          <w:sz w:val="50"/>
          <w:szCs w:val="50"/>
          <w:lang w:eastAsia="en-US"/>
        </w:rPr>
        <w:t>Zandron</w:t>
      </w:r>
      <w:proofErr w:type="spellEnd"/>
      <w:r w:rsidRPr="008254C1">
        <w:rPr>
          <w:rFonts w:ascii="Times New Roman" w:eastAsia="Times New Roman" w:hAnsi="Times New Roman" w:cs="Times New Roman"/>
          <w:b/>
          <w:bCs/>
          <w:color w:val="000000"/>
          <w:sz w:val="50"/>
          <w:szCs w:val="50"/>
          <w:lang w:eastAsia="en-US"/>
        </w:rPr>
        <w:t xml:space="preserve"> glänzt beim Robin Cousins Cup in Sheffield – Traumstart in die Olympiasaison!</w:t>
      </w:r>
    </w:p>
    <w:p w14:paraId="3AAA7B02" w14:textId="0E88A665" w:rsidR="000E0957" w:rsidRDefault="00A535FB" w:rsidP="000E0957">
      <w:pPr>
        <w:spacing w:before="100" w:beforeAutospacing="1" w:after="100" w:afterAutospacing="1"/>
        <w:rPr>
          <w:rFonts w:ascii="-webkit-standard" w:hAnsi="-webkit-standard" w:hint="eastAsia"/>
          <w:color w:val="000000"/>
          <w:sz w:val="27"/>
          <w:szCs w:val="27"/>
        </w:rPr>
      </w:pPr>
      <w:r w:rsidRPr="00316492">
        <w:rPr>
          <w:rFonts w:ascii="Times New Roman" w:eastAsia="Times New Roman" w:hAnsi="Times New Roman" w:cs="Times New Roman"/>
          <w:b/>
          <w:bCs/>
          <w:color w:val="000000"/>
          <w:lang w:eastAsia="en-US"/>
        </w:rPr>
        <w:t xml:space="preserve">+++ </w:t>
      </w:r>
      <w:r w:rsidR="00D439C6">
        <w:rPr>
          <w:rFonts w:ascii="Times New Roman" w:eastAsia="Times New Roman" w:hAnsi="Times New Roman" w:cs="Times New Roman"/>
          <w:b/>
          <w:bCs/>
          <w:color w:val="000000"/>
          <w:lang w:eastAsia="en-US"/>
        </w:rPr>
        <w:t xml:space="preserve">Gold für Maurizio </w:t>
      </w:r>
      <w:proofErr w:type="spellStart"/>
      <w:r w:rsidR="00D439C6">
        <w:rPr>
          <w:rFonts w:ascii="Times New Roman" w:eastAsia="Times New Roman" w:hAnsi="Times New Roman" w:cs="Times New Roman"/>
          <w:b/>
          <w:bCs/>
          <w:color w:val="000000"/>
          <w:lang w:eastAsia="en-US"/>
        </w:rPr>
        <w:t>Zandron</w:t>
      </w:r>
      <w:proofErr w:type="spellEnd"/>
      <w:r w:rsidR="00D439C6">
        <w:rPr>
          <w:rFonts w:ascii="Times New Roman" w:eastAsia="Times New Roman" w:hAnsi="Times New Roman" w:cs="Times New Roman"/>
          <w:b/>
          <w:bCs/>
          <w:color w:val="000000"/>
          <w:lang w:eastAsia="en-US"/>
        </w:rPr>
        <w:t xml:space="preserve"> in Sheffield</w:t>
      </w:r>
      <w:r w:rsidRPr="00316492">
        <w:rPr>
          <w:rFonts w:ascii="Times New Roman" w:eastAsia="Times New Roman" w:hAnsi="Times New Roman" w:cs="Times New Roman"/>
          <w:b/>
          <w:bCs/>
          <w:color w:val="000000"/>
          <w:lang w:eastAsia="en-US"/>
        </w:rPr>
        <w:br/>
        <w:t xml:space="preserve">+++ </w:t>
      </w:r>
      <w:r w:rsidR="00D439C6" w:rsidRPr="00D439C6">
        <w:rPr>
          <w:rFonts w:ascii="Times New Roman" w:eastAsia="Times New Roman" w:hAnsi="Times New Roman" w:cs="Times New Roman"/>
          <w:b/>
          <w:bCs/>
          <w:color w:val="000000"/>
          <w:lang w:eastAsia="en-US"/>
        </w:rPr>
        <w:t>Olympia-Qualifikation in Peking rückt näher</w:t>
      </w:r>
      <w:r w:rsidR="00393E93" w:rsidRPr="00316492">
        <w:rPr>
          <w:rFonts w:ascii="Times New Roman" w:hAnsi="Times New Roman" w:cs="Times New Roman"/>
          <w:color w:val="000000"/>
          <w:sz w:val="27"/>
          <w:szCs w:val="27"/>
        </w:rPr>
        <w:br/>
      </w:r>
      <w:r w:rsidRPr="00316492">
        <w:rPr>
          <w:rFonts w:ascii="Times New Roman" w:eastAsia="Times New Roman" w:hAnsi="Times New Roman" w:cs="Times New Roman"/>
          <w:b/>
          <w:bCs/>
          <w:color w:val="000000"/>
          <w:lang w:eastAsia="en-US"/>
        </w:rPr>
        <w:t xml:space="preserve">+++ </w:t>
      </w:r>
      <w:r w:rsidR="00D439C6" w:rsidRPr="00D439C6">
        <w:rPr>
          <w:rFonts w:ascii="Times New Roman" w:eastAsia="Times New Roman" w:hAnsi="Times New Roman" w:cs="Times New Roman"/>
          <w:b/>
          <w:bCs/>
          <w:color w:val="000000"/>
          <w:lang w:eastAsia="en-US"/>
        </w:rPr>
        <w:t>Junior Grand Prix 2025 – Riga Cup: Starker Auftakt für Österreichs Nachwuchs</w:t>
      </w:r>
    </w:p>
    <w:p w14:paraId="7547001F" w14:textId="14F4F2AA" w:rsidR="00D439C6" w:rsidRPr="00D439C6" w:rsidRDefault="00D439C6" w:rsidP="00D439C6">
      <w:pPr>
        <w:spacing w:before="100" w:beforeAutospacing="1" w:after="100" w:afterAutospacing="1"/>
        <w:rPr>
          <w:rStyle w:val="Strong"/>
          <w:rFonts w:ascii="Times" w:hAnsi="Times"/>
          <w:sz w:val="20"/>
          <w:szCs w:val="20"/>
          <w:lang w:val="de-DE"/>
        </w:rPr>
      </w:pPr>
      <w:r w:rsidRPr="00D439C6">
        <w:rPr>
          <w:rStyle w:val="Strong"/>
          <w:rFonts w:ascii="Times" w:hAnsi="Times"/>
          <w:sz w:val="20"/>
          <w:szCs w:val="20"/>
          <w:lang w:val="de-DE"/>
        </w:rPr>
        <w:t xml:space="preserve">Heeressportler Maurizio </w:t>
      </w:r>
      <w:proofErr w:type="spellStart"/>
      <w:r w:rsidRPr="00D439C6">
        <w:rPr>
          <w:rStyle w:val="Strong"/>
          <w:rFonts w:ascii="Times" w:hAnsi="Times"/>
          <w:sz w:val="20"/>
          <w:szCs w:val="20"/>
          <w:lang w:val="de-DE"/>
        </w:rPr>
        <w:t>Zandron</w:t>
      </w:r>
      <w:proofErr w:type="spellEnd"/>
      <w:r w:rsidRPr="00D439C6">
        <w:rPr>
          <w:rStyle w:val="Strong"/>
          <w:rFonts w:ascii="Times" w:hAnsi="Times"/>
          <w:sz w:val="20"/>
          <w:szCs w:val="20"/>
          <w:lang w:val="de-DE"/>
        </w:rPr>
        <w:t xml:space="preserve"> (32 Jahre, Tirol)</w:t>
      </w:r>
      <w:r w:rsidRPr="00D439C6">
        <w:rPr>
          <w:rStyle w:val="Strong"/>
          <w:rFonts w:ascii="Times" w:hAnsi="Times"/>
          <w:b w:val="0"/>
          <w:bCs w:val="0"/>
          <w:sz w:val="20"/>
          <w:szCs w:val="20"/>
          <w:lang w:val="de-DE"/>
        </w:rPr>
        <w:t> hat am Wochenende beim </w:t>
      </w:r>
      <w:r w:rsidRPr="00D439C6">
        <w:rPr>
          <w:rStyle w:val="Strong"/>
          <w:rFonts w:ascii="Times" w:hAnsi="Times"/>
          <w:sz w:val="20"/>
          <w:szCs w:val="20"/>
          <w:lang w:val="de-DE"/>
        </w:rPr>
        <w:t>Robin Cousins Cup 2025</w:t>
      </w:r>
      <w:r w:rsidRPr="00D439C6">
        <w:rPr>
          <w:rStyle w:val="Strong"/>
          <w:rFonts w:ascii="Times" w:hAnsi="Times"/>
          <w:b w:val="0"/>
          <w:bCs w:val="0"/>
          <w:sz w:val="20"/>
          <w:szCs w:val="20"/>
          <w:lang w:val="de-DE"/>
        </w:rPr>
        <w:t xml:space="preserve"> in Sheffield</w:t>
      </w:r>
      <w:r>
        <w:rPr>
          <w:rStyle w:val="Strong"/>
          <w:rFonts w:ascii="Times" w:hAnsi="Times"/>
          <w:b w:val="0"/>
          <w:bCs w:val="0"/>
          <w:sz w:val="20"/>
          <w:szCs w:val="20"/>
          <w:lang w:val="de-DE"/>
        </w:rPr>
        <w:t xml:space="preserve"> e</w:t>
      </w:r>
      <w:r w:rsidRPr="00D439C6">
        <w:rPr>
          <w:rStyle w:val="Strong"/>
          <w:rFonts w:ascii="Times" w:hAnsi="Times"/>
          <w:b w:val="0"/>
          <w:bCs w:val="0"/>
          <w:sz w:val="20"/>
          <w:szCs w:val="20"/>
          <w:lang w:val="de-DE"/>
        </w:rPr>
        <w:t xml:space="preserve">in sportliches Ausrufezeichen gesetzt. </w:t>
      </w:r>
      <w:r w:rsidRPr="00D439C6">
        <w:rPr>
          <w:rStyle w:val="Strong"/>
          <w:rFonts w:ascii="Times" w:hAnsi="Times"/>
          <w:sz w:val="20"/>
          <w:szCs w:val="20"/>
          <w:lang w:val="de-DE"/>
        </w:rPr>
        <w:t>Mit 208,70 Punkten holte er sich die Goldmedaille – ein perfekter Auftakt in die Olympiasaison 2025/26.</w:t>
      </w:r>
    </w:p>
    <w:p w14:paraId="3FDC9CFF" w14:textId="6EB68504" w:rsidR="00D439C6" w:rsidRDefault="00D439C6" w:rsidP="00D439C6">
      <w:pPr>
        <w:spacing w:before="100" w:beforeAutospacing="1" w:after="100" w:afterAutospacing="1"/>
        <w:rPr>
          <w:rStyle w:val="Strong"/>
          <w:rFonts w:ascii="Times" w:hAnsi="Times"/>
          <w:b w:val="0"/>
          <w:bCs w:val="0"/>
          <w:sz w:val="20"/>
          <w:szCs w:val="20"/>
          <w:lang w:val="de-DE"/>
        </w:rPr>
      </w:pPr>
      <w:r w:rsidRPr="00D439C6">
        <w:rPr>
          <w:rStyle w:val="Strong"/>
          <w:rFonts w:ascii="Times" w:hAnsi="Times"/>
          <w:b w:val="0"/>
          <w:bCs w:val="0"/>
          <w:sz w:val="20"/>
          <w:szCs w:val="20"/>
          <w:lang w:val="de-DE"/>
        </w:rPr>
        <w:t>In einem Feld von </w:t>
      </w:r>
      <w:r w:rsidRPr="00D439C6">
        <w:rPr>
          <w:rStyle w:val="Strong"/>
          <w:rFonts w:ascii="Times" w:hAnsi="Times"/>
          <w:sz w:val="20"/>
          <w:szCs w:val="20"/>
          <w:lang w:val="de-DE"/>
        </w:rPr>
        <w:t>acht Männern aus fünf Nationen</w:t>
      </w:r>
      <w:r w:rsidRPr="00D439C6">
        <w:rPr>
          <w:rStyle w:val="Strong"/>
          <w:rFonts w:ascii="Times" w:hAnsi="Times"/>
          <w:b w:val="0"/>
          <w:bCs w:val="0"/>
          <w:sz w:val="20"/>
          <w:szCs w:val="20"/>
          <w:lang w:val="de-DE"/>
        </w:rPr>
        <w:t xml:space="preserve"> überzeugte </w:t>
      </w:r>
      <w:proofErr w:type="spellStart"/>
      <w:r w:rsidRPr="00D439C6">
        <w:rPr>
          <w:rStyle w:val="Strong"/>
          <w:rFonts w:ascii="Times" w:hAnsi="Times"/>
          <w:b w:val="0"/>
          <w:bCs w:val="0"/>
          <w:sz w:val="20"/>
          <w:szCs w:val="20"/>
          <w:lang w:val="de-DE"/>
        </w:rPr>
        <w:t>Zandron</w:t>
      </w:r>
      <w:proofErr w:type="spellEnd"/>
      <w:r w:rsidRPr="00D439C6">
        <w:rPr>
          <w:rStyle w:val="Strong"/>
          <w:rFonts w:ascii="Times" w:hAnsi="Times"/>
          <w:b w:val="0"/>
          <w:bCs w:val="0"/>
          <w:sz w:val="20"/>
          <w:szCs w:val="20"/>
          <w:lang w:val="de-DE"/>
        </w:rPr>
        <w:t xml:space="preserve"> zunächst mit einem fehlerfreien Kurzprogramm, in dem er unter anderem einen sauber ausgeführten Dreifach Axel zeigte. In der Kür unterlief ihm zwar ein Fehler genau bei diesem Sprung, doch dank des deutlichen Vorsprungs aus dem Kurzprogramm konnte er seinen Sieg ungefährdet ins Ziel bringen.</w:t>
      </w:r>
    </w:p>
    <w:p w14:paraId="5CA51CB1" w14:textId="3DC678C9" w:rsidR="00D439C6" w:rsidRPr="00D439C6" w:rsidRDefault="00D439C6" w:rsidP="00D439C6">
      <w:pPr>
        <w:spacing w:before="100" w:beforeAutospacing="1" w:after="100" w:afterAutospacing="1"/>
        <w:rPr>
          <w:rStyle w:val="Strong"/>
          <w:rFonts w:ascii="Times" w:hAnsi="Times"/>
          <w:b w:val="0"/>
          <w:bCs w:val="0"/>
          <w:sz w:val="20"/>
          <w:szCs w:val="20"/>
          <w:lang w:val="de-DE"/>
        </w:rPr>
      </w:pPr>
      <w:r w:rsidRPr="00D439C6">
        <w:rPr>
          <w:rStyle w:val="Strong"/>
          <w:rFonts w:ascii="Times" w:hAnsi="Times"/>
          <w:b w:val="0"/>
          <w:bCs w:val="0"/>
          <w:sz w:val="20"/>
          <w:szCs w:val="20"/>
          <w:lang w:val="de-DE"/>
        </w:rPr>
        <w:t xml:space="preserve">Auf den Plätzen zwei und drei landeten die US-Amerikaner Michael Xie mit 200,07 Punkten sowie Samuel </w:t>
      </w:r>
      <w:proofErr w:type="spellStart"/>
      <w:r w:rsidRPr="00D439C6">
        <w:rPr>
          <w:rStyle w:val="Strong"/>
          <w:rFonts w:ascii="Times" w:hAnsi="Times"/>
          <w:b w:val="0"/>
          <w:bCs w:val="0"/>
          <w:sz w:val="20"/>
          <w:szCs w:val="20"/>
          <w:lang w:val="de-DE"/>
        </w:rPr>
        <w:t>Mindra</w:t>
      </w:r>
      <w:proofErr w:type="spellEnd"/>
      <w:r w:rsidRPr="00D439C6">
        <w:rPr>
          <w:rStyle w:val="Strong"/>
          <w:rFonts w:ascii="Times" w:hAnsi="Times"/>
          <w:b w:val="0"/>
          <w:bCs w:val="0"/>
          <w:sz w:val="20"/>
          <w:szCs w:val="20"/>
          <w:lang w:val="de-DE"/>
        </w:rPr>
        <w:t> mit 198,73 Punkten.</w:t>
      </w:r>
    </w:p>
    <w:p w14:paraId="0D7FC685" w14:textId="77777777" w:rsidR="00D439C6" w:rsidRPr="00D439C6" w:rsidRDefault="00D439C6" w:rsidP="00D439C6">
      <w:pPr>
        <w:spacing w:before="100" w:beforeAutospacing="1" w:after="100" w:afterAutospacing="1"/>
        <w:rPr>
          <w:rStyle w:val="Strong"/>
          <w:rFonts w:ascii="Times" w:hAnsi="Times"/>
          <w:b w:val="0"/>
          <w:bCs w:val="0"/>
          <w:sz w:val="20"/>
          <w:szCs w:val="20"/>
          <w:lang w:val="de-DE"/>
        </w:rPr>
      </w:pPr>
      <w:r w:rsidRPr="00D439C6">
        <w:rPr>
          <w:rStyle w:val="Strong"/>
          <w:rFonts w:ascii="Times" w:hAnsi="Times"/>
          <w:b w:val="0"/>
          <w:bCs w:val="0"/>
          <w:sz w:val="20"/>
          <w:szCs w:val="20"/>
          <w:lang w:val="de-DE"/>
        </w:rPr>
        <w:t xml:space="preserve">„Ein Sieg zu Beginn der Saison gibt enormes Selbstvertrauen. Jetzt heißt es, den Fokus voll auf die Olympia-Qualifikation zu richten“, so </w:t>
      </w:r>
      <w:proofErr w:type="spellStart"/>
      <w:r w:rsidRPr="00D439C6">
        <w:rPr>
          <w:rStyle w:val="Strong"/>
          <w:rFonts w:ascii="Times" w:hAnsi="Times"/>
          <w:b w:val="0"/>
          <w:bCs w:val="0"/>
          <w:sz w:val="20"/>
          <w:szCs w:val="20"/>
          <w:lang w:val="de-DE"/>
        </w:rPr>
        <w:t>Zandron</w:t>
      </w:r>
      <w:proofErr w:type="spellEnd"/>
      <w:r w:rsidRPr="00D439C6">
        <w:rPr>
          <w:rStyle w:val="Strong"/>
          <w:rFonts w:ascii="Times" w:hAnsi="Times"/>
          <w:b w:val="0"/>
          <w:bCs w:val="0"/>
          <w:sz w:val="20"/>
          <w:szCs w:val="20"/>
          <w:lang w:val="de-DE"/>
        </w:rPr>
        <w:t xml:space="preserve"> nach seinem Erfolg.</w:t>
      </w:r>
    </w:p>
    <w:p w14:paraId="0E530435" w14:textId="77777777" w:rsidR="008254C1" w:rsidRPr="008254C1" w:rsidRDefault="008254C1" w:rsidP="008254C1">
      <w:pPr>
        <w:pStyle w:val="Heading2"/>
        <w:rPr>
          <w:rFonts w:ascii="Times New Roman" w:eastAsia="Times New Roman" w:hAnsi="Times New Roman" w:cs="Times New Roman"/>
          <w:b/>
          <w:bCs/>
          <w:color w:val="000000"/>
          <w:sz w:val="24"/>
          <w:szCs w:val="24"/>
          <w:lang w:eastAsia="en-US"/>
        </w:rPr>
      </w:pPr>
      <w:r w:rsidRPr="008254C1">
        <w:rPr>
          <w:rFonts w:ascii="Times New Roman" w:eastAsia="Times New Roman" w:hAnsi="Times New Roman" w:cs="Times New Roman"/>
          <w:b/>
          <w:bCs/>
          <w:color w:val="000000"/>
          <w:sz w:val="24"/>
          <w:szCs w:val="24"/>
          <w:lang w:eastAsia="en-US"/>
        </w:rPr>
        <w:t>Nächste Station: Olympia-Qualifikation in Peking</w:t>
      </w:r>
    </w:p>
    <w:p w14:paraId="21D52FCF" w14:textId="63E302EB" w:rsidR="008254C1" w:rsidRDefault="008254C1" w:rsidP="008254C1">
      <w:pPr>
        <w:pStyle w:val="NormalWeb"/>
        <w:jc w:val="both"/>
        <w:rPr>
          <w:color w:val="000000"/>
        </w:rPr>
      </w:pPr>
      <w:r>
        <w:rPr>
          <w:color w:val="000000"/>
        </w:rPr>
        <w:t>Von</w:t>
      </w:r>
      <w:r>
        <w:rPr>
          <w:rStyle w:val="apple-converted-space"/>
          <w:color w:val="000000"/>
        </w:rPr>
        <w:t> </w:t>
      </w:r>
      <w:r>
        <w:rPr>
          <w:rStyle w:val="Strong"/>
          <w:color w:val="000000"/>
        </w:rPr>
        <w:t>18. bis 21. September 2025</w:t>
      </w:r>
      <w:r>
        <w:rPr>
          <w:rStyle w:val="apple-converted-space"/>
          <w:color w:val="000000"/>
        </w:rPr>
        <w:t> </w:t>
      </w:r>
      <w:r>
        <w:rPr>
          <w:color w:val="000000"/>
        </w:rPr>
        <w:t xml:space="preserve">steht für den 32-Jährigen Tiroler der wichtigste </w:t>
      </w:r>
      <w:proofErr w:type="spellStart"/>
      <w:r>
        <w:rPr>
          <w:color w:val="000000"/>
        </w:rPr>
        <w:t>Bewerb</w:t>
      </w:r>
      <w:proofErr w:type="spellEnd"/>
      <w:r>
        <w:rPr>
          <w:color w:val="000000"/>
        </w:rPr>
        <w:t xml:space="preserve"> seiner Karriere an: die</w:t>
      </w:r>
      <w:r>
        <w:rPr>
          <w:rStyle w:val="apple-converted-space"/>
          <w:color w:val="000000"/>
        </w:rPr>
        <w:t> </w:t>
      </w:r>
      <w:r>
        <w:rPr>
          <w:rStyle w:val="Strong"/>
          <w:color w:val="000000"/>
        </w:rPr>
        <w:t xml:space="preserve">ISU Skate </w:t>
      </w:r>
      <w:proofErr w:type="spellStart"/>
      <w:r>
        <w:rPr>
          <w:rStyle w:val="Strong"/>
          <w:color w:val="000000"/>
        </w:rPr>
        <w:t>To</w:t>
      </w:r>
      <w:proofErr w:type="spellEnd"/>
      <w:r>
        <w:rPr>
          <w:rStyle w:val="Strong"/>
          <w:color w:val="000000"/>
        </w:rPr>
        <w:t xml:space="preserve"> Milano Olympic </w:t>
      </w:r>
      <w:proofErr w:type="spellStart"/>
      <w:r>
        <w:rPr>
          <w:rStyle w:val="Strong"/>
          <w:color w:val="000000"/>
        </w:rPr>
        <w:t>Qualifier</w:t>
      </w:r>
      <w:proofErr w:type="spellEnd"/>
      <w:r>
        <w:rPr>
          <w:rStyle w:val="Strong"/>
          <w:color w:val="000000"/>
        </w:rPr>
        <w:t xml:space="preserve"> Competition</w:t>
      </w:r>
      <w:r>
        <w:rPr>
          <w:rStyle w:val="apple-converted-space"/>
          <w:color w:val="000000"/>
        </w:rPr>
        <w:t> </w:t>
      </w:r>
      <w:r w:rsidRPr="008254C1">
        <w:rPr>
          <w:rStyle w:val="apple-converted-space"/>
          <w:b/>
          <w:bCs/>
          <w:color w:val="000000"/>
        </w:rPr>
        <w:t>2025</w:t>
      </w:r>
      <w:r>
        <w:rPr>
          <w:rStyle w:val="apple-converted-space"/>
          <w:color w:val="000000"/>
        </w:rPr>
        <w:t xml:space="preserve"> </w:t>
      </w:r>
      <w:r>
        <w:rPr>
          <w:color w:val="000000"/>
        </w:rPr>
        <w:t>in</w:t>
      </w:r>
      <w:r>
        <w:rPr>
          <w:rStyle w:val="apple-converted-space"/>
          <w:color w:val="000000"/>
        </w:rPr>
        <w:t> </w:t>
      </w:r>
      <w:r>
        <w:rPr>
          <w:rStyle w:val="Strong"/>
          <w:color w:val="000000"/>
        </w:rPr>
        <w:t>Peking</w:t>
      </w:r>
      <w:r>
        <w:rPr>
          <w:color w:val="000000"/>
        </w:rPr>
        <w:t>. Dort werden die letzten</w:t>
      </w:r>
      <w:r>
        <w:rPr>
          <w:rStyle w:val="apple-converted-space"/>
          <w:color w:val="000000"/>
        </w:rPr>
        <w:t> </w:t>
      </w:r>
      <w:r>
        <w:rPr>
          <w:rStyle w:val="Strong"/>
          <w:color w:val="000000"/>
        </w:rPr>
        <w:t>fünf Quotenplätze</w:t>
      </w:r>
      <w:r>
        <w:rPr>
          <w:rStyle w:val="apple-converted-space"/>
          <w:color w:val="000000"/>
        </w:rPr>
        <w:t> </w:t>
      </w:r>
      <w:r>
        <w:rPr>
          <w:color w:val="000000"/>
        </w:rPr>
        <w:t>für die Olympischen Spiele</w:t>
      </w:r>
      <w:r>
        <w:rPr>
          <w:rStyle w:val="apple-converted-space"/>
          <w:color w:val="000000"/>
        </w:rPr>
        <w:t> </w:t>
      </w:r>
      <w:r>
        <w:rPr>
          <w:rStyle w:val="Strong"/>
          <w:color w:val="000000"/>
        </w:rPr>
        <w:t>Milano Cortina 2026</w:t>
      </w:r>
      <w:r>
        <w:rPr>
          <w:rStyle w:val="apple-converted-space"/>
          <w:color w:val="000000"/>
        </w:rPr>
        <w:t> </w:t>
      </w:r>
      <w:r>
        <w:rPr>
          <w:color w:val="000000"/>
        </w:rPr>
        <w:t>vergeben.</w:t>
      </w:r>
    </w:p>
    <w:p w14:paraId="0A97E7C7" w14:textId="77777777" w:rsidR="008254C1" w:rsidRDefault="008254C1" w:rsidP="008254C1">
      <w:pPr>
        <w:pStyle w:val="NormalWeb"/>
        <w:jc w:val="both"/>
        <w:rPr>
          <w:color w:val="000000"/>
        </w:rPr>
      </w:pPr>
      <w:r>
        <w:rPr>
          <w:color w:val="000000"/>
        </w:rPr>
        <w:t>Das Teilnehmerfeld ist hochkarätig:</w:t>
      </w:r>
    </w:p>
    <w:p w14:paraId="00A36D07" w14:textId="77777777" w:rsidR="008254C1" w:rsidRDefault="008254C1" w:rsidP="008254C1">
      <w:pPr>
        <w:pStyle w:val="NormalWeb"/>
        <w:numPr>
          <w:ilvl w:val="0"/>
          <w:numId w:val="8"/>
        </w:numPr>
        <w:jc w:val="both"/>
        <w:rPr>
          <w:color w:val="000000"/>
        </w:rPr>
      </w:pPr>
      <w:r>
        <w:rPr>
          <w:rStyle w:val="Strong"/>
          <w:color w:val="000000"/>
        </w:rPr>
        <w:t>28 Herren aus 28 Nationen</w:t>
      </w:r>
      <w:r>
        <w:rPr>
          <w:rStyle w:val="apple-converted-space"/>
          <w:color w:val="000000"/>
        </w:rPr>
        <w:t> </w:t>
      </w:r>
      <w:r>
        <w:rPr>
          <w:color w:val="000000"/>
        </w:rPr>
        <w:t>kämpfen um die begehrten Plätze.</w:t>
      </w:r>
    </w:p>
    <w:p w14:paraId="189A4DB5" w14:textId="7958916D" w:rsidR="008254C1" w:rsidRDefault="008254C1" w:rsidP="008254C1">
      <w:pPr>
        <w:pStyle w:val="NormalWeb"/>
        <w:numPr>
          <w:ilvl w:val="0"/>
          <w:numId w:val="8"/>
        </w:numPr>
        <w:jc w:val="both"/>
        <w:rPr>
          <w:color w:val="000000"/>
        </w:rPr>
      </w:pPr>
      <w:r>
        <w:rPr>
          <w:color w:val="000000"/>
        </w:rPr>
        <w:t>Mit dabei sind Favoriten wie</w:t>
      </w:r>
      <w:r>
        <w:rPr>
          <w:rStyle w:val="apple-converted-space"/>
          <w:color w:val="000000"/>
        </w:rPr>
        <w:t> </w:t>
      </w:r>
      <w:r>
        <w:rPr>
          <w:rStyle w:val="Strong"/>
          <w:color w:val="000000"/>
        </w:rPr>
        <w:t>Donovan Carrillo (MEX)</w:t>
      </w:r>
      <w:r>
        <w:rPr>
          <w:color w:val="000000"/>
        </w:rPr>
        <w:t>,</w:t>
      </w:r>
      <w:r>
        <w:rPr>
          <w:rStyle w:val="apple-converted-space"/>
          <w:color w:val="000000"/>
        </w:rPr>
        <w:t> </w:t>
      </w:r>
      <w:proofErr w:type="spellStart"/>
      <w:r>
        <w:rPr>
          <w:rStyle w:val="Strong"/>
          <w:color w:val="000000"/>
        </w:rPr>
        <w:t>Hyungyeom</w:t>
      </w:r>
      <w:proofErr w:type="spellEnd"/>
      <w:r>
        <w:rPr>
          <w:rStyle w:val="Strong"/>
          <w:color w:val="000000"/>
        </w:rPr>
        <w:t xml:space="preserve"> Kim (KOR)</w:t>
      </w:r>
      <w:r>
        <w:rPr>
          <w:color w:val="000000"/>
        </w:rPr>
        <w:t>, der für Korea einen zweiten Startplatz holen möchte, sowie</w:t>
      </w:r>
      <w:r>
        <w:rPr>
          <w:rStyle w:val="apple-converted-space"/>
          <w:color w:val="000000"/>
        </w:rPr>
        <w:t> </w:t>
      </w:r>
      <w:r>
        <w:rPr>
          <w:rStyle w:val="Strong"/>
          <w:color w:val="000000"/>
        </w:rPr>
        <w:t xml:space="preserve">Petr </w:t>
      </w:r>
      <w:proofErr w:type="spellStart"/>
      <w:r>
        <w:rPr>
          <w:rStyle w:val="Strong"/>
          <w:color w:val="000000"/>
        </w:rPr>
        <w:t>Gumennik</w:t>
      </w:r>
      <w:proofErr w:type="spellEnd"/>
      <w:r>
        <w:rPr>
          <w:rStyle w:val="Strong"/>
          <w:color w:val="000000"/>
        </w:rPr>
        <w:t xml:space="preserve"> (AIN)</w:t>
      </w:r>
      <w:r>
        <w:rPr>
          <w:color w:val="000000"/>
        </w:rPr>
        <w:t>, einer der stärksten russischen Läufer der letzten Jahre.</w:t>
      </w:r>
    </w:p>
    <w:p w14:paraId="72A3DA04" w14:textId="77777777" w:rsidR="008254C1" w:rsidRDefault="008254C1" w:rsidP="008254C1">
      <w:pPr>
        <w:pStyle w:val="NormalWeb"/>
        <w:jc w:val="both"/>
        <w:rPr>
          <w:color w:val="000000"/>
        </w:rPr>
      </w:pPr>
      <w:r>
        <w:rPr>
          <w:color w:val="000000"/>
        </w:rPr>
        <w:lastRenderedPageBreak/>
        <w:t xml:space="preserve">Besonders brisant: Der </w:t>
      </w:r>
      <w:proofErr w:type="spellStart"/>
      <w:r>
        <w:rPr>
          <w:color w:val="000000"/>
        </w:rPr>
        <w:t>Bewerb</w:t>
      </w:r>
      <w:proofErr w:type="spellEnd"/>
      <w:r>
        <w:rPr>
          <w:color w:val="000000"/>
        </w:rPr>
        <w:t xml:space="preserve"> in Peking ist das erste internationale Event, bei dem einzelne russische Athleten unter neutraler Flagge antreten dürfen. Als</w:t>
      </w:r>
      <w:r>
        <w:rPr>
          <w:rStyle w:val="apple-converted-space"/>
          <w:color w:val="000000"/>
        </w:rPr>
        <w:t> </w:t>
      </w:r>
      <w:r>
        <w:rPr>
          <w:rStyle w:val="Strong"/>
          <w:color w:val="000000"/>
        </w:rPr>
        <w:t xml:space="preserve">AIN (Individual Neutral </w:t>
      </w:r>
      <w:proofErr w:type="spellStart"/>
      <w:r>
        <w:rPr>
          <w:rStyle w:val="Strong"/>
          <w:color w:val="000000"/>
        </w:rPr>
        <w:t>Athletes</w:t>
      </w:r>
      <w:proofErr w:type="spellEnd"/>
      <w:r>
        <w:rPr>
          <w:rStyle w:val="Strong"/>
          <w:color w:val="000000"/>
        </w:rPr>
        <w:t>)</w:t>
      </w:r>
      <w:r>
        <w:rPr>
          <w:rStyle w:val="apple-converted-space"/>
          <w:color w:val="000000"/>
        </w:rPr>
        <w:t> </w:t>
      </w:r>
      <w:r>
        <w:rPr>
          <w:color w:val="000000"/>
        </w:rPr>
        <w:t>sind nur jene zugelassen, die das Evaluierungsverfahren bestanden haben und keinerlei Unterstützung für die Invasion in der Ukraine gezeigt haben.</w:t>
      </w:r>
    </w:p>
    <w:p w14:paraId="64E67A97" w14:textId="77777777" w:rsidR="00C94883" w:rsidRPr="00C94883" w:rsidRDefault="00C94883" w:rsidP="00C94883">
      <w:pPr>
        <w:spacing w:before="100" w:beforeAutospacing="1" w:after="100" w:afterAutospacing="1"/>
        <w:jc w:val="both"/>
        <w:outlineLvl w:val="2"/>
        <w:rPr>
          <w:rFonts w:ascii="Times New Roman" w:eastAsia="Times New Roman" w:hAnsi="Times New Roman" w:cs="Times New Roman"/>
          <w:b/>
          <w:bCs/>
          <w:color w:val="000000"/>
          <w:lang w:eastAsia="en-US"/>
        </w:rPr>
      </w:pPr>
      <w:r w:rsidRPr="00C94883">
        <w:rPr>
          <w:rFonts w:ascii="Times New Roman" w:eastAsia="Times New Roman" w:hAnsi="Times New Roman" w:cs="Times New Roman"/>
          <w:b/>
          <w:bCs/>
          <w:color w:val="000000"/>
          <w:lang w:eastAsia="en-US"/>
        </w:rPr>
        <w:t>Letzter Feinschliff in New York</w:t>
      </w:r>
    </w:p>
    <w:p w14:paraId="78F9E08C" w14:textId="77777777" w:rsidR="00C94883" w:rsidRPr="00C94883" w:rsidRDefault="00C94883" w:rsidP="00C94883">
      <w:pPr>
        <w:spacing w:before="100" w:beforeAutospacing="1" w:after="100" w:afterAutospacing="1"/>
        <w:jc w:val="both"/>
        <w:rPr>
          <w:rFonts w:ascii="Times" w:hAnsi="Times" w:cs="Times New Roman"/>
          <w:color w:val="000000"/>
          <w:sz w:val="20"/>
          <w:szCs w:val="20"/>
          <w:lang w:val="de-DE"/>
        </w:rPr>
      </w:pPr>
      <w:r w:rsidRPr="00C94883">
        <w:rPr>
          <w:rFonts w:ascii="Times" w:hAnsi="Times" w:cs="Times New Roman"/>
          <w:color w:val="000000"/>
          <w:sz w:val="20"/>
          <w:szCs w:val="20"/>
          <w:lang w:val="de-DE"/>
        </w:rPr>
        <w:t>Bevor es in Peking ernst wird, steht für Österreichs Paarläufer noch ein weiterer wichtiger Wettkampf auf dem Programm. Von </w:t>
      </w:r>
      <w:r w:rsidRPr="00C94883">
        <w:rPr>
          <w:rFonts w:ascii="Times" w:hAnsi="Times" w:cs="Times New Roman"/>
          <w:b/>
          <w:bCs/>
          <w:color w:val="000000"/>
          <w:sz w:val="20"/>
          <w:szCs w:val="20"/>
          <w:lang w:val="de-DE"/>
        </w:rPr>
        <w:t>2. bis 3. September 2025</w:t>
      </w:r>
      <w:r w:rsidRPr="00C94883">
        <w:rPr>
          <w:rFonts w:ascii="Times" w:hAnsi="Times" w:cs="Times New Roman"/>
          <w:color w:val="000000"/>
          <w:sz w:val="20"/>
          <w:szCs w:val="20"/>
          <w:lang w:val="de-DE"/>
        </w:rPr>
        <w:t> </w:t>
      </w:r>
      <w:proofErr w:type="spellStart"/>
      <w:r w:rsidRPr="00C94883">
        <w:rPr>
          <w:rFonts w:ascii="Times" w:hAnsi="Times" w:cs="Times New Roman"/>
          <w:color w:val="000000"/>
          <w:sz w:val="20"/>
          <w:szCs w:val="20"/>
          <w:lang w:val="de-DE"/>
        </w:rPr>
        <w:t>findet</w:t>
      </w:r>
      <w:proofErr w:type="spellEnd"/>
      <w:r w:rsidRPr="00C94883">
        <w:rPr>
          <w:rFonts w:ascii="Times" w:hAnsi="Times" w:cs="Times New Roman"/>
          <w:color w:val="000000"/>
          <w:sz w:val="20"/>
          <w:szCs w:val="20"/>
          <w:lang w:val="de-DE"/>
        </w:rPr>
        <w:t xml:space="preserve"> in </w:t>
      </w:r>
      <w:r w:rsidRPr="00C94883">
        <w:rPr>
          <w:rFonts w:ascii="Times" w:hAnsi="Times" w:cs="Times New Roman"/>
          <w:b/>
          <w:bCs/>
          <w:color w:val="000000"/>
          <w:sz w:val="20"/>
          <w:szCs w:val="20"/>
          <w:lang w:val="de-DE"/>
        </w:rPr>
        <w:t>New York (USA)</w:t>
      </w:r>
      <w:r w:rsidRPr="00C94883">
        <w:rPr>
          <w:rFonts w:ascii="Times" w:hAnsi="Times" w:cs="Times New Roman"/>
          <w:color w:val="000000"/>
          <w:sz w:val="20"/>
          <w:szCs w:val="20"/>
          <w:lang w:val="de-DE"/>
        </w:rPr>
        <w:t> die </w:t>
      </w:r>
      <w:r w:rsidRPr="00C94883">
        <w:rPr>
          <w:rFonts w:ascii="Times" w:hAnsi="Times" w:cs="Times New Roman"/>
          <w:b/>
          <w:bCs/>
          <w:color w:val="000000"/>
          <w:sz w:val="20"/>
          <w:szCs w:val="20"/>
          <w:lang w:val="de-DE"/>
        </w:rPr>
        <w:t>Challenger Series John Nicks Pairs Challenge International</w:t>
      </w:r>
      <w:r w:rsidRPr="00C94883">
        <w:rPr>
          <w:rFonts w:ascii="Times" w:hAnsi="Times" w:cs="Times New Roman"/>
          <w:color w:val="000000"/>
          <w:sz w:val="20"/>
          <w:szCs w:val="20"/>
          <w:lang w:val="de-DE"/>
        </w:rPr>
        <w:t xml:space="preserve"> statt. Beide österreichischen Paare nutzen diesen </w:t>
      </w:r>
      <w:proofErr w:type="spellStart"/>
      <w:r w:rsidRPr="00C94883">
        <w:rPr>
          <w:rFonts w:ascii="Times" w:hAnsi="Times" w:cs="Times New Roman"/>
          <w:color w:val="000000"/>
          <w:sz w:val="20"/>
          <w:szCs w:val="20"/>
          <w:lang w:val="de-DE"/>
        </w:rPr>
        <w:t>Bewerb</w:t>
      </w:r>
      <w:proofErr w:type="spellEnd"/>
      <w:r w:rsidRPr="00C94883">
        <w:rPr>
          <w:rFonts w:ascii="Times" w:hAnsi="Times" w:cs="Times New Roman"/>
          <w:color w:val="000000"/>
          <w:sz w:val="20"/>
          <w:szCs w:val="20"/>
          <w:lang w:val="de-DE"/>
        </w:rPr>
        <w:t xml:space="preserve"> als letzten Feinschliff vor der Olympia-Qualifikation:</w:t>
      </w:r>
    </w:p>
    <w:p w14:paraId="25285811" w14:textId="77777777" w:rsidR="00C94883" w:rsidRPr="00C94883" w:rsidRDefault="00C94883" w:rsidP="00C94883">
      <w:pPr>
        <w:numPr>
          <w:ilvl w:val="0"/>
          <w:numId w:val="10"/>
        </w:numPr>
        <w:spacing w:before="100" w:beforeAutospacing="1" w:after="100" w:afterAutospacing="1"/>
        <w:jc w:val="both"/>
        <w:rPr>
          <w:rFonts w:ascii="Times" w:hAnsi="Times" w:cs="Times New Roman"/>
          <w:b/>
          <w:bCs/>
          <w:color w:val="000000"/>
          <w:sz w:val="20"/>
          <w:szCs w:val="20"/>
          <w:lang w:val="en-US"/>
        </w:rPr>
      </w:pPr>
      <w:r w:rsidRPr="00C94883">
        <w:rPr>
          <w:rFonts w:ascii="Times" w:hAnsi="Times" w:cs="Times New Roman"/>
          <w:b/>
          <w:bCs/>
          <w:color w:val="000000"/>
          <w:sz w:val="20"/>
          <w:szCs w:val="20"/>
          <w:lang w:val="en-US"/>
        </w:rPr>
        <w:t>Sophia Schaller / Livio Mayr (25/27, Salzburg)</w:t>
      </w:r>
    </w:p>
    <w:p w14:paraId="17C74BBC" w14:textId="77777777" w:rsidR="00C94883" w:rsidRPr="00C94883" w:rsidRDefault="00C94883" w:rsidP="00C94883">
      <w:pPr>
        <w:numPr>
          <w:ilvl w:val="0"/>
          <w:numId w:val="10"/>
        </w:numPr>
        <w:spacing w:before="100" w:beforeAutospacing="1" w:after="100" w:afterAutospacing="1"/>
        <w:jc w:val="both"/>
        <w:rPr>
          <w:rFonts w:ascii="Times" w:hAnsi="Times" w:cs="Times New Roman"/>
          <w:b/>
          <w:bCs/>
          <w:color w:val="000000"/>
          <w:sz w:val="20"/>
          <w:szCs w:val="20"/>
          <w:lang w:val="de-DE"/>
        </w:rPr>
      </w:pPr>
      <w:r w:rsidRPr="00C94883">
        <w:rPr>
          <w:rFonts w:ascii="Times" w:hAnsi="Times" w:cs="Times New Roman"/>
          <w:b/>
          <w:bCs/>
          <w:color w:val="000000"/>
          <w:sz w:val="20"/>
          <w:szCs w:val="20"/>
          <w:lang w:val="de-DE"/>
        </w:rPr>
        <w:t>Gabriella Izzo / Luc Maierhofer (24/23, Wien/Salzburg)</w:t>
      </w:r>
    </w:p>
    <w:p w14:paraId="58D54293" w14:textId="6B3ED99A" w:rsidR="00C94883" w:rsidRPr="00C94883" w:rsidRDefault="00C94883" w:rsidP="00C94883">
      <w:pPr>
        <w:spacing w:before="100" w:beforeAutospacing="1" w:after="100" w:afterAutospacing="1"/>
        <w:jc w:val="both"/>
        <w:rPr>
          <w:rFonts w:ascii="Times" w:hAnsi="Times" w:cs="Times New Roman"/>
          <w:color w:val="000000"/>
          <w:sz w:val="20"/>
          <w:szCs w:val="20"/>
          <w:lang w:val="de-DE"/>
        </w:rPr>
      </w:pPr>
      <w:r w:rsidRPr="00C94883">
        <w:rPr>
          <w:rFonts w:ascii="Times" w:hAnsi="Times" w:cs="Times New Roman"/>
          <w:color w:val="000000"/>
          <w:sz w:val="20"/>
          <w:szCs w:val="20"/>
          <w:lang w:val="de-DE"/>
        </w:rPr>
        <w:t>Damit tritt Österreich kurz vor dem entscheidenden Quotenwettkampf noch einmal im internationalen Vergleich an, um Routine zu sammeln und die Programme auf höchstem Niveau zu stabilisieren.</w:t>
      </w:r>
    </w:p>
    <w:p w14:paraId="6538A353" w14:textId="70CE3A0A" w:rsidR="008254C1" w:rsidRPr="00C94883" w:rsidRDefault="00312FE5" w:rsidP="008254C1">
      <w:pPr>
        <w:rPr>
          <w:rFonts w:ascii="Times New Roman" w:eastAsia="Times New Roman" w:hAnsi="Times New Roman" w:cs="Times New Roman"/>
          <w:b/>
          <w:bCs/>
          <w:color w:val="000000"/>
          <w:sz w:val="28"/>
          <w:szCs w:val="28"/>
          <w:lang w:eastAsia="en-US"/>
        </w:rPr>
      </w:pPr>
      <w:r w:rsidRPr="00C94883">
        <w:rPr>
          <w:rFonts w:ascii="Times New Roman" w:eastAsia="Times New Roman" w:hAnsi="Times New Roman" w:cs="Times New Roman"/>
          <w:b/>
          <w:bCs/>
          <w:color w:val="000000"/>
          <w:sz w:val="28"/>
          <w:szCs w:val="28"/>
          <w:lang w:eastAsia="en-US"/>
        </w:rPr>
        <w:t>Junior Grand Prix 2025 – Riga Cup: Starker Auftakt für Österreichs Nachwuchs-Eiskunstlauf</w:t>
      </w:r>
    </w:p>
    <w:p w14:paraId="4CC0461C" w14:textId="70C3102F" w:rsidR="00312FE5" w:rsidRPr="00312FE5" w:rsidRDefault="00312FE5" w:rsidP="00312FE5">
      <w:pPr>
        <w:pStyle w:val="NormalWeb"/>
        <w:rPr>
          <w:color w:val="000000"/>
          <w:lang w:val="de-AT"/>
        </w:rPr>
      </w:pPr>
      <w:r>
        <w:rPr>
          <w:color w:val="000000"/>
        </w:rPr>
        <w:t xml:space="preserve">Der erste </w:t>
      </w:r>
      <w:proofErr w:type="spellStart"/>
      <w:r>
        <w:rPr>
          <w:color w:val="000000"/>
        </w:rPr>
        <w:t>Bewerb</w:t>
      </w:r>
      <w:proofErr w:type="spellEnd"/>
      <w:r>
        <w:rPr>
          <w:color w:val="000000"/>
        </w:rPr>
        <w:t xml:space="preserve"> der Junior Grand Prix Serie 2025 ist geschlagen: Beim</w:t>
      </w:r>
      <w:r>
        <w:rPr>
          <w:rStyle w:val="apple-converted-space"/>
          <w:color w:val="000000"/>
        </w:rPr>
        <w:t> </w:t>
      </w:r>
      <w:r>
        <w:rPr>
          <w:rStyle w:val="Strong"/>
          <w:color w:val="000000"/>
        </w:rPr>
        <w:t>Riga Cup in Lettland</w:t>
      </w:r>
      <w:r>
        <w:rPr>
          <w:rStyle w:val="apple-converted-space"/>
          <w:color w:val="000000"/>
        </w:rPr>
        <w:t> </w:t>
      </w:r>
      <w:r>
        <w:rPr>
          <w:color w:val="000000"/>
        </w:rPr>
        <w:t xml:space="preserve">(21.–24. August) zeigten die österreichischen </w:t>
      </w:r>
      <w:proofErr w:type="spellStart"/>
      <w:proofErr w:type="gramStart"/>
      <w:r>
        <w:rPr>
          <w:color w:val="000000"/>
        </w:rPr>
        <w:t>Athlet:innen</w:t>
      </w:r>
      <w:proofErr w:type="spellEnd"/>
      <w:proofErr w:type="gramEnd"/>
      <w:r>
        <w:rPr>
          <w:rStyle w:val="apple-converted-space"/>
          <w:color w:val="000000"/>
        </w:rPr>
        <w:t> </w:t>
      </w:r>
      <w:r>
        <w:rPr>
          <w:rStyle w:val="Strong"/>
          <w:color w:val="000000"/>
        </w:rPr>
        <w:t>Anita &amp; Andreas Straub</w:t>
      </w:r>
      <w:r>
        <w:rPr>
          <w:color w:val="000000"/>
        </w:rPr>
        <w:t>,</w:t>
      </w:r>
      <w:r>
        <w:rPr>
          <w:rStyle w:val="apple-converted-space"/>
          <w:color w:val="000000"/>
        </w:rPr>
        <w:t> </w:t>
      </w:r>
      <w:r>
        <w:rPr>
          <w:rStyle w:val="Strong"/>
          <w:color w:val="000000"/>
        </w:rPr>
        <w:t>Hannah Frank</w:t>
      </w:r>
      <w:r>
        <w:rPr>
          <w:rStyle w:val="apple-converted-space"/>
          <w:color w:val="000000"/>
        </w:rPr>
        <w:t> </w:t>
      </w:r>
      <w:r>
        <w:rPr>
          <w:color w:val="000000"/>
        </w:rPr>
        <w:t>und</w:t>
      </w:r>
      <w:r>
        <w:rPr>
          <w:rStyle w:val="apple-converted-space"/>
          <w:color w:val="000000"/>
        </w:rPr>
        <w:t> </w:t>
      </w:r>
      <w:r>
        <w:rPr>
          <w:rStyle w:val="Strong"/>
          <w:color w:val="000000"/>
        </w:rPr>
        <w:t>Daniel Ruis</w:t>
      </w:r>
      <w:r>
        <w:rPr>
          <w:rStyle w:val="apple-converted-space"/>
          <w:color w:val="000000"/>
        </w:rPr>
        <w:t> </w:t>
      </w:r>
      <w:r>
        <w:rPr>
          <w:color w:val="000000"/>
        </w:rPr>
        <w:t>starke Auftritte und mischten im hochkarätigen internationalen Feld mit.</w:t>
      </w:r>
    </w:p>
    <w:p w14:paraId="074E767F" w14:textId="77777777" w:rsidR="00312FE5" w:rsidRPr="00312FE5" w:rsidRDefault="00312FE5" w:rsidP="00312FE5">
      <w:pPr>
        <w:rPr>
          <w:rFonts w:ascii="Times New Roman" w:eastAsia="Times New Roman" w:hAnsi="Times New Roman" w:cs="Times New Roman"/>
          <w:b/>
          <w:bCs/>
          <w:color w:val="000000"/>
          <w:lang w:eastAsia="en-US"/>
        </w:rPr>
      </w:pPr>
      <w:r w:rsidRPr="00312FE5">
        <w:rPr>
          <w:rFonts w:ascii="Times New Roman" w:eastAsia="Times New Roman" w:hAnsi="Times New Roman" w:cs="Times New Roman"/>
          <w:b/>
          <w:bCs/>
          <w:color w:val="000000"/>
          <w:lang w:eastAsia="en-US"/>
        </w:rPr>
        <w:t>Tanzpaar Anita &amp; Andreas Straub auf Rang 5</w:t>
      </w:r>
    </w:p>
    <w:p w14:paraId="3AB2018D" w14:textId="77777777" w:rsidR="00312FE5" w:rsidRDefault="00312FE5" w:rsidP="00312FE5">
      <w:pPr>
        <w:pStyle w:val="NormalWeb"/>
        <w:jc w:val="both"/>
        <w:rPr>
          <w:color w:val="000000"/>
        </w:rPr>
      </w:pPr>
      <w:r w:rsidRPr="00312FE5">
        <w:rPr>
          <w:color w:val="000000"/>
        </w:rPr>
        <w:t xml:space="preserve">Das Wiener </w:t>
      </w:r>
      <w:r w:rsidRPr="00312FE5">
        <w:rPr>
          <w:b/>
          <w:bCs/>
          <w:color w:val="000000"/>
        </w:rPr>
        <w:t>Geschwisterpaar Anita (18) und Andreas Straub (21)</w:t>
      </w:r>
      <w:r w:rsidRPr="00312FE5">
        <w:rPr>
          <w:color w:val="000000"/>
        </w:rPr>
        <w:t xml:space="preserve"> belegte im Eistanz den </w:t>
      </w:r>
      <w:r w:rsidRPr="00312FE5">
        <w:rPr>
          <w:b/>
          <w:bCs/>
          <w:color w:val="000000"/>
        </w:rPr>
        <w:t>fünften Platz</w:t>
      </w:r>
      <w:r w:rsidRPr="00312FE5">
        <w:rPr>
          <w:color w:val="000000"/>
        </w:rPr>
        <w:t xml:space="preserve">. Mit </w:t>
      </w:r>
      <w:r w:rsidRPr="00312FE5">
        <w:rPr>
          <w:b/>
          <w:bCs/>
          <w:color w:val="000000"/>
        </w:rPr>
        <w:t>136,11 Punkten</w:t>
      </w:r>
      <w:r w:rsidRPr="00312FE5">
        <w:rPr>
          <w:color w:val="000000"/>
        </w:rPr>
        <w:t xml:space="preserve"> reihten sie sich in einem Feld von </w:t>
      </w:r>
      <w:r w:rsidRPr="00312FE5">
        <w:rPr>
          <w:b/>
          <w:bCs/>
          <w:color w:val="000000"/>
        </w:rPr>
        <w:t>15 Paaren aus 13 Nationen</w:t>
      </w:r>
      <w:r w:rsidRPr="00312FE5">
        <w:rPr>
          <w:color w:val="000000"/>
        </w:rPr>
        <w:t xml:space="preserve"> in die erweiterte Spitze ein. </w:t>
      </w:r>
    </w:p>
    <w:p w14:paraId="757184D3" w14:textId="68A5C636" w:rsidR="00312FE5" w:rsidRDefault="00312FE5" w:rsidP="00312FE5">
      <w:pPr>
        <w:pStyle w:val="NormalWeb"/>
        <w:jc w:val="both"/>
        <w:rPr>
          <w:color w:val="000000"/>
        </w:rPr>
      </w:pPr>
      <w:r w:rsidRPr="00312FE5">
        <w:rPr>
          <w:color w:val="000000"/>
        </w:rPr>
        <w:t>Im Rhythm Dance, dessen Thema in der Saison 2025/26 die 1990er-Jahre sind, zeigten sie zu „</w:t>
      </w:r>
      <w:proofErr w:type="spellStart"/>
      <w:r w:rsidRPr="00312FE5">
        <w:rPr>
          <w:color w:val="000000"/>
        </w:rPr>
        <w:t>Bailamos</w:t>
      </w:r>
      <w:proofErr w:type="spellEnd"/>
      <w:r w:rsidRPr="00312FE5">
        <w:rPr>
          <w:color w:val="000000"/>
        </w:rPr>
        <w:t xml:space="preserve">“ von Enrique Iglesias und „Maria“ von Ricky Martin zwei Elemente auf höchstem Niveau. Einige wichtige Key Features wurden allerdings knapp verfehlt, was einen möglichen Podiumsplatz verhinderte. Sie beendeten diesen Teil des Wettkampfs auf Rang fünf. In der Kür überzeugten die Straubs mit einer gefühlvollen Interpretation des „Amélie“-Soundtracks von Yann </w:t>
      </w:r>
      <w:proofErr w:type="spellStart"/>
      <w:r w:rsidRPr="00312FE5">
        <w:rPr>
          <w:color w:val="000000"/>
        </w:rPr>
        <w:t>Tiersen</w:t>
      </w:r>
      <w:proofErr w:type="spellEnd"/>
      <w:r w:rsidRPr="00312FE5">
        <w:rPr>
          <w:color w:val="000000"/>
        </w:rPr>
        <w:t xml:space="preserve"> durch Ausdrucksstärke und solide Elemente, was ebenfalls Platz fünf bedeutete. Der Sieg ging an die Kanadier Layla </w:t>
      </w:r>
      <w:proofErr w:type="spellStart"/>
      <w:r w:rsidRPr="00312FE5">
        <w:rPr>
          <w:color w:val="000000"/>
        </w:rPr>
        <w:t>Veillon</w:t>
      </w:r>
      <w:proofErr w:type="spellEnd"/>
      <w:r w:rsidRPr="00312FE5">
        <w:rPr>
          <w:color w:val="000000"/>
        </w:rPr>
        <w:t xml:space="preserve"> und Alexander Brandys mit 161,83 Punkten vor dem französischen Paar Dania </w:t>
      </w:r>
      <w:proofErr w:type="spellStart"/>
      <w:r w:rsidRPr="00312FE5">
        <w:rPr>
          <w:color w:val="000000"/>
        </w:rPr>
        <w:t>Mouaden</w:t>
      </w:r>
      <w:proofErr w:type="spellEnd"/>
      <w:r w:rsidRPr="00312FE5">
        <w:rPr>
          <w:color w:val="000000"/>
        </w:rPr>
        <w:t xml:space="preserve"> und Theo </w:t>
      </w:r>
      <w:proofErr w:type="spellStart"/>
      <w:r w:rsidRPr="00312FE5">
        <w:rPr>
          <w:color w:val="000000"/>
        </w:rPr>
        <w:t>Bigot</w:t>
      </w:r>
      <w:proofErr w:type="spellEnd"/>
      <w:r w:rsidRPr="00312FE5">
        <w:rPr>
          <w:color w:val="000000"/>
        </w:rPr>
        <w:t xml:space="preserve"> (160,13) sowie den US-Amerikanern Jasmine Robertson und Chase Rohner</w:t>
      </w:r>
      <w:r>
        <w:rPr>
          <w:rFonts w:ascii="-webkit-standard" w:hAnsi="-webkit-standard"/>
          <w:color w:val="000000"/>
          <w:sz w:val="27"/>
          <w:szCs w:val="27"/>
        </w:rPr>
        <w:t xml:space="preserve"> </w:t>
      </w:r>
      <w:r w:rsidRPr="00312FE5">
        <w:rPr>
          <w:color w:val="000000"/>
        </w:rPr>
        <w:t>(147,83).</w:t>
      </w:r>
    </w:p>
    <w:p w14:paraId="1BA1D02A" w14:textId="460310DE" w:rsidR="00312FE5" w:rsidRPr="00312FE5" w:rsidRDefault="00312FE5" w:rsidP="00312FE5">
      <w:pPr>
        <w:rPr>
          <w:rFonts w:ascii="Times New Roman" w:eastAsia="Times New Roman" w:hAnsi="Times New Roman" w:cs="Times New Roman"/>
          <w:b/>
          <w:bCs/>
          <w:color w:val="000000"/>
          <w:lang w:eastAsia="en-US"/>
        </w:rPr>
      </w:pPr>
      <w:r w:rsidRPr="00312FE5">
        <w:rPr>
          <w:rFonts w:ascii="Times New Roman" w:eastAsia="Times New Roman" w:hAnsi="Times New Roman" w:cs="Times New Roman"/>
          <w:b/>
          <w:bCs/>
          <w:color w:val="000000"/>
          <w:lang w:eastAsia="en-US"/>
        </w:rPr>
        <w:t>Hannah Frank auf Platz 12 bei den Damen</w:t>
      </w:r>
    </w:p>
    <w:p w14:paraId="270EDE72" w14:textId="77777777" w:rsidR="00312FE5" w:rsidRDefault="00312FE5" w:rsidP="00312FE5">
      <w:pPr>
        <w:pStyle w:val="NormalWeb"/>
        <w:jc w:val="both"/>
        <w:rPr>
          <w:color w:val="000000"/>
        </w:rPr>
      </w:pPr>
      <w:r w:rsidRPr="00312FE5">
        <w:rPr>
          <w:color w:val="000000"/>
        </w:rPr>
        <w:t xml:space="preserve">Bei den </w:t>
      </w:r>
      <w:r>
        <w:rPr>
          <w:color w:val="000000"/>
        </w:rPr>
        <w:t>Frauen</w:t>
      </w:r>
      <w:r w:rsidRPr="00312FE5">
        <w:rPr>
          <w:color w:val="000000"/>
        </w:rPr>
        <w:t xml:space="preserve"> startete die 16-jährige Oberösterreicherin </w:t>
      </w:r>
      <w:r w:rsidRPr="00312FE5">
        <w:rPr>
          <w:b/>
          <w:bCs/>
          <w:color w:val="000000"/>
        </w:rPr>
        <w:t>Hannah Frank</w:t>
      </w:r>
      <w:r w:rsidRPr="00312FE5">
        <w:rPr>
          <w:color w:val="000000"/>
        </w:rPr>
        <w:t xml:space="preserve"> mit </w:t>
      </w:r>
      <w:r w:rsidRPr="00312FE5">
        <w:rPr>
          <w:b/>
          <w:bCs/>
          <w:color w:val="000000"/>
        </w:rPr>
        <w:t>142,78 Punkten</w:t>
      </w:r>
      <w:r w:rsidRPr="00312FE5">
        <w:rPr>
          <w:color w:val="000000"/>
        </w:rPr>
        <w:t xml:space="preserve"> in die Saison und belegte in einem Feld von </w:t>
      </w:r>
      <w:r w:rsidRPr="00312FE5">
        <w:rPr>
          <w:b/>
          <w:bCs/>
          <w:color w:val="000000"/>
        </w:rPr>
        <w:t>31 Teilnehmerinnen aus 26 Nationen den zwölften Platz</w:t>
      </w:r>
      <w:r w:rsidRPr="00312FE5">
        <w:rPr>
          <w:color w:val="000000"/>
        </w:rPr>
        <w:t xml:space="preserve">. </w:t>
      </w:r>
    </w:p>
    <w:p w14:paraId="3DE794FD" w14:textId="1CC0AF39" w:rsidR="00312FE5" w:rsidRDefault="00312FE5" w:rsidP="00312FE5">
      <w:pPr>
        <w:pStyle w:val="NormalWeb"/>
        <w:jc w:val="both"/>
        <w:rPr>
          <w:color w:val="000000"/>
        </w:rPr>
      </w:pPr>
      <w:r w:rsidRPr="00312FE5">
        <w:rPr>
          <w:color w:val="000000"/>
        </w:rPr>
        <w:lastRenderedPageBreak/>
        <w:t xml:space="preserve">Ihr Kurzprogramm stand ganz im Zeichen von Mozart und war mit modernen Arrangements von „Rock Me Amadeus“, „Dies Irae“ und „Königin der Nacht“ ungewöhnlich akzentuiert. Frank zeigte beinahe ein fehlerfreies Programm, lediglich ein Sturz beim Dreifach-Rittberger kostete wertvolle Punkte. Sie belegte Platz elf im Kurzprogramm. In der Kür, zu Musik von </w:t>
      </w:r>
      <w:proofErr w:type="spellStart"/>
      <w:r w:rsidRPr="00312FE5">
        <w:rPr>
          <w:color w:val="000000"/>
        </w:rPr>
        <w:t>XTortion</w:t>
      </w:r>
      <w:proofErr w:type="spellEnd"/>
      <w:r w:rsidRPr="00312FE5">
        <w:rPr>
          <w:color w:val="000000"/>
        </w:rPr>
        <w:t xml:space="preserve"> Audio („Annaliese“) und „Zombie“ von Bad Wolves, schlichen sich einige kleine Fehler sowie zwei Stürze bei Dreifachsprüngen ein, wodurch sie in diesem Segment Rang 13 erreichte. Den Gesamtsieg sicherte sich die Japanerin Mei Okada mit 189,67 Punkten, gefolgt von </w:t>
      </w:r>
      <w:proofErr w:type="spellStart"/>
      <w:r w:rsidRPr="00312FE5">
        <w:rPr>
          <w:color w:val="000000"/>
        </w:rPr>
        <w:t>Jiyu</w:t>
      </w:r>
      <w:proofErr w:type="spellEnd"/>
      <w:r w:rsidRPr="00312FE5">
        <w:rPr>
          <w:color w:val="000000"/>
        </w:rPr>
        <w:t xml:space="preserve"> Huh aus Korea (186,55) und Elisabeth Dibbern aus der Schweiz (173,67).</w:t>
      </w:r>
    </w:p>
    <w:p w14:paraId="5F89EC68" w14:textId="0F0FA6A4" w:rsidR="00312FE5" w:rsidRPr="00312FE5" w:rsidRDefault="00312FE5" w:rsidP="00312FE5">
      <w:pPr>
        <w:rPr>
          <w:rFonts w:ascii="Times New Roman" w:eastAsia="Times New Roman" w:hAnsi="Times New Roman" w:cs="Times New Roman"/>
          <w:b/>
          <w:bCs/>
          <w:color w:val="000000"/>
          <w:lang w:eastAsia="en-US"/>
        </w:rPr>
      </w:pPr>
      <w:r w:rsidRPr="00312FE5">
        <w:rPr>
          <w:rFonts w:ascii="Times New Roman" w:eastAsia="Times New Roman" w:hAnsi="Times New Roman" w:cs="Times New Roman"/>
          <w:b/>
          <w:bCs/>
          <w:color w:val="000000"/>
          <w:lang w:eastAsia="en-US"/>
        </w:rPr>
        <w:t>Daniel Ruis mit starker Präsentation auf Platz 15</w:t>
      </w:r>
    </w:p>
    <w:p w14:paraId="3ECF1CBF" w14:textId="2A8EAE12" w:rsidR="00312FE5" w:rsidRDefault="00312FE5" w:rsidP="00312FE5">
      <w:pPr>
        <w:spacing w:before="100" w:beforeAutospacing="1" w:after="100" w:afterAutospacing="1"/>
        <w:jc w:val="both"/>
        <w:rPr>
          <w:rFonts w:ascii="Times" w:hAnsi="Times" w:cs="Times New Roman"/>
          <w:color w:val="000000"/>
          <w:sz w:val="20"/>
          <w:szCs w:val="20"/>
          <w:lang w:val="de-DE"/>
        </w:rPr>
      </w:pPr>
      <w:r w:rsidRPr="00312FE5">
        <w:rPr>
          <w:rFonts w:ascii="Times" w:hAnsi="Times" w:cs="Times New Roman"/>
          <w:color w:val="000000"/>
          <w:sz w:val="20"/>
          <w:szCs w:val="20"/>
          <w:lang w:val="de-DE"/>
        </w:rPr>
        <w:t xml:space="preserve">Auch der </w:t>
      </w:r>
      <w:r w:rsidRPr="00312FE5">
        <w:rPr>
          <w:rFonts w:ascii="Times" w:hAnsi="Times" w:cs="Times New Roman"/>
          <w:b/>
          <w:bCs/>
          <w:color w:val="000000"/>
          <w:sz w:val="20"/>
          <w:szCs w:val="20"/>
          <w:lang w:val="de-DE"/>
        </w:rPr>
        <w:t>Wiener Daniel Ruis (16)</w:t>
      </w:r>
      <w:r w:rsidRPr="00312FE5">
        <w:rPr>
          <w:rFonts w:ascii="Times" w:hAnsi="Times" w:cs="Times New Roman"/>
          <w:color w:val="000000"/>
          <w:sz w:val="20"/>
          <w:szCs w:val="20"/>
          <w:lang w:val="de-DE"/>
        </w:rPr>
        <w:t xml:space="preserve"> konnte mit </w:t>
      </w:r>
      <w:r w:rsidRPr="00312FE5">
        <w:rPr>
          <w:rFonts w:ascii="Times" w:hAnsi="Times" w:cs="Times New Roman"/>
          <w:b/>
          <w:bCs/>
          <w:color w:val="000000"/>
          <w:sz w:val="20"/>
          <w:szCs w:val="20"/>
          <w:lang w:val="de-DE"/>
        </w:rPr>
        <w:t>149,88 Punkten und Rang 15</w:t>
      </w:r>
      <w:r w:rsidRPr="00312FE5">
        <w:rPr>
          <w:rFonts w:ascii="Times" w:hAnsi="Times" w:cs="Times New Roman"/>
          <w:color w:val="000000"/>
          <w:sz w:val="20"/>
          <w:szCs w:val="20"/>
          <w:lang w:val="de-DE"/>
        </w:rPr>
        <w:t xml:space="preserve"> seine Saison eröffnen. </w:t>
      </w:r>
    </w:p>
    <w:p w14:paraId="4FEB6348" w14:textId="4FA69F29" w:rsidR="00312FE5" w:rsidRPr="00312FE5" w:rsidRDefault="00312FE5" w:rsidP="00312FE5">
      <w:pPr>
        <w:spacing w:before="100" w:beforeAutospacing="1" w:after="100" w:afterAutospacing="1"/>
        <w:jc w:val="both"/>
        <w:rPr>
          <w:rFonts w:ascii="Times" w:hAnsi="Times" w:cs="Times New Roman"/>
          <w:color w:val="000000"/>
          <w:sz w:val="20"/>
          <w:szCs w:val="20"/>
          <w:lang w:val="de-DE"/>
        </w:rPr>
      </w:pPr>
      <w:r w:rsidRPr="00312FE5">
        <w:rPr>
          <w:rFonts w:ascii="Times" w:hAnsi="Times" w:cs="Times New Roman"/>
          <w:color w:val="000000"/>
          <w:sz w:val="20"/>
          <w:szCs w:val="20"/>
          <w:lang w:val="de-DE"/>
        </w:rPr>
        <w:t>Im Kurzprogramm zu „Beautiful Things“ von Benson Boone überzeugte er durch Ausdruck und Präsentation, lediglich ein Sprung war nicht ganz auf Rückwärts gelandet. Er belegte Platz 13 in diesem Segment. In der Kür zu „</w:t>
      </w:r>
      <w:proofErr w:type="spellStart"/>
      <w:r w:rsidRPr="00312FE5">
        <w:rPr>
          <w:rFonts w:ascii="Times" w:hAnsi="Times" w:cs="Times New Roman"/>
          <w:color w:val="000000"/>
          <w:sz w:val="20"/>
          <w:szCs w:val="20"/>
          <w:lang w:val="de-DE"/>
        </w:rPr>
        <w:t>Your</w:t>
      </w:r>
      <w:proofErr w:type="spellEnd"/>
      <w:r w:rsidRPr="00312FE5">
        <w:rPr>
          <w:rFonts w:ascii="Times" w:hAnsi="Times" w:cs="Times New Roman"/>
          <w:color w:val="000000"/>
          <w:sz w:val="20"/>
          <w:szCs w:val="20"/>
          <w:lang w:val="de-DE"/>
        </w:rPr>
        <w:t xml:space="preserve"> Last Kiss“ von Karl Hugo sowie „Dancing on My Own“ von </w:t>
      </w:r>
      <w:proofErr w:type="spellStart"/>
      <w:r w:rsidRPr="00312FE5">
        <w:rPr>
          <w:rFonts w:ascii="Times" w:hAnsi="Times" w:cs="Times New Roman"/>
          <w:color w:val="000000"/>
          <w:sz w:val="20"/>
          <w:szCs w:val="20"/>
          <w:lang w:val="de-DE"/>
        </w:rPr>
        <w:t>Calum</w:t>
      </w:r>
      <w:proofErr w:type="spellEnd"/>
      <w:r w:rsidRPr="00312FE5">
        <w:rPr>
          <w:rFonts w:ascii="Times" w:hAnsi="Times" w:cs="Times New Roman"/>
          <w:color w:val="000000"/>
          <w:sz w:val="20"/>
          <w:szCs w:val="20"/>
          <w:lang w:val="de-DE"/>
        </w:rPr>
        <w:t xml:space="preserve"> Scott zeigte er seine Stärke in der künstlerischen Darstellung, musste jedoch Abzüge für einen </w:t>
      </w:r>
      <w:r w:rsidR="00C95A27">
        <w:rPr>
          <w:rFonts w:ascii="Times" w:hAnsi="Times" w:cs="Times New Roman"/>
          <w:color w:val="000000"/>
          <w:sz w:val="20"/>
          <w:szCs w:val="20"/>
          <w:lang w:val="de-DE"/>
        </w:rPr>
        <w:t xml:space="preserve">Fehler bei einem </w:t>
      </w:r>
      <w:r w:rsidRPr="00312FE5">
        <w:rPr>
          <w:rFonts w:ascii="Times" w:hAnsi="Times" w:cs="Times New Roman"/>
          <w:color w:val="000000"/>
          <w:sz w:val="20"/>
          <w:szCs w:val="20"/>
          <w:lang w:val="de-DE"/>
        </w:rPr>
        <w:t>Sprung hinnehmen</w:t>
      </w:r>
      <w:r w:rsidR="00C95A27">
        <w:rPr>
          <w:rFonts w:ascii="Times" w:hAnsi="Times" w:cs="Times New Roman"/>
          <w:color w:val="000000"/>
          <w:sz w:val="20"/>
          <w:szCs w:val="20"/>
          <w:lang w:val="de-DE"/>
        </w:rPr>
        <w:t xml:space="preserve">. </w:t>
      </w:r>
      <w:r w:rsidRPr="00312FE5">
        <w:rPr>
          <w:rFonts w:ascii="Times" w:hAnsi="Times" w:cs="Times New Roman"/>
          <w:color w:val="000000"/>
          <w:sz w:val="20"/>
          <w:szCs w:val="20"/>
          <w:lang w:val="de-DE"/>
        </w:rPr>
        <w:t xml:space="preserve">Dies führte zu Platz 15 in der Kür und auch in der Gesamtwertung. Der Sieg ging an Japans Rio Nakata, der mit zwei Vierfachsprüngen 246,94 Punkte erzielte. Zweiter wurde der Kanadier Grayson Long (221,71) vor dem Deutschen </w:t>
      </w:r>
      <w:proofErr w:type="spellStart"/>
      <w:r w:rsidRPr="00312FE5">
        <w:rPr>
          <w:rFonts w:ascii="Times" w:hAnsi="Times" w:cs="Times New Roman"/>
          <w:color w:val="000000"/>
          <w:sz w:val="20"/>
          <w:szCs w:val="20"/>
          <w:lang w:val="de-DE"/>
        </w:rPr>
        <w:t>Genrikh</w:t>
      </w:r>
      <w:proofErr w:type="spellEnd"/>
      <w:r w:rsidRPr="00312FE5">
        <w:rPr>
          <w:rFonts w:ascii="Times" w:hAnsi="Times" w:cs="Times New Roman"/>
          <w:color w:val="000000"/>
          <w:sz w:val="20"/>
          <w:szCs w:val="20"/>
          <w:lang w:val="de-DE"/>
        </w:rPr>
        <w:t xml:space="preserve"> </w:t>
      </w:r>
      <w:proofErr w:type="spellStart"/>
      <w:r w:rsidRPr="00312FE5">
        <w:rPr>
          <w:rFonts w:ascii="Times" w:hAnsi="Times" w:cs="Times New Roman"/>
          <w:color w:val="000000"/>
          <w:sz w:val="20"/>
          <w:szCs w:val="20"/>
          <w:lang w:val="de-DE"/>
        </w:rPr>
        <w:t>Gartung</w:t>
      </w:r>
      <w:proofErr w:type="spellEnd"/>
      <w:r w:rsidRPr="00312FE5">
        <w:rPr>
          <w:rFonts w:ascii="Times" w:hAnsi="Times" w:cs="Times New Roman"/>
          <w:color w:val="000000"/>
          <w:sz w:val="20"/>
          <w:szCs w:val="20"/>
          <w:lang w:val="de-DE"/>
        </w:rPr>
        <w:t>, der mit einem Vierfachsprung den Sprung aufs Podium schaffte (210,01).</w:t>
      </w:r>
    </w:p>
    <w:p w14:paraId="17CA1807" w14:textId="353C92B6" w:rsidR="00312FE5" w:rsidRPr="00312FE5" w:rsidRDefault="00312FE5" w:rsidP="00312FE5">
      <w:pPr>
        <w:spacing w:before="100" w:beforeAutospacing="1" w:after="100" w:afterAutospacing="1"/>
        <w:jc w:val="both"/>
        <w:rPr>
          <w:rFonts w:ascii="Times" w:hAnsi="Times" w:cs="Times New Roman"/>
          <w:color w:val="000000"/>
          <w:sz w:val="20"/>
          <w:szCs w:val="20"/>
          <w:lang w:val="de-DE"/>
        </w:rPr>
      </w:pPr>
      <w:r w:rsidRPr="00312FE5">
        <w:rPr>
          <w:rFonts w:ascii="Times" w:hAnsi="Times" w:cs="Times New Roman"/>
          <w:color w:val="000000"/>
          <w:sz w:val="20"/>
          <w:szCs w:val="20"/>
          <w:lang w:val="de-DE"/>
        </w:rPr>
        <w:t>Mit einem Top-5-Ergebnis im Eistanz und soliden Platzierungen in den Einzeldisziplinen ist Österreichs Auftakt in die Junior-Grand-Prix-Saison 2025 gelungen. Die Leistungen in Riga zeigen, dass die jungen Athletinnen und Athleten auf internationalem Niveau konkurrenzfähig sind und in der weiteren Saison an diese Ergebnisse anknüpfen können.</w:t>
      </w:r>
      <w:r w:rsidR="00D439C6">
        <w:rPr>
          <w:rFonts w:ascii="Times" w:hAnsi="Times" w:cs="Times New Roman"/>
          <w:color w:val="000000"/>
          <w:sz w:val="20"/>
          <w:szCs w:val="20"/>
          <w:lang w:val="de-DE"/>
        </w:rPr>
        <w:t xml:space="preserve"> </w:t>
      </w:r>
      <w:r w:rsidRPr="00312FE5">
        <w:rPr>
          <w:rFonts w:ascii="Times" w:hAnsi="Times" w:cs="Times New Roman"/>
          <w:color w:val="000000"/>
          <w:sz w:val="20"/>
          <w:szCs w:val="20"/>
          <w:lang w:val="de-DE"/>
        </w:rPr>
        <w:t xml:space="preserve">Bereits kommende Woche geht es mit dem zweiten </w:t>
      </w:r>
      <w:proofErr w:type="spellStart"/>
      <w:r w:rsidRPr="00312FE5">
        <w:rPr>
          <w:rFonts w:ascii="Times" w:hAnsi="Times" w:cs="Times New Roman"/>
          <w:color w:val="000000"/>
          <w:sz w:val="20"/>
          <w:szCs w:val="20"/>
          <w:lang w:val="de-DE"/>
        </w:rPr>
        <w:t>Bewerb</w:t>
      </w:r>
      <w:proofErr w:type="spellEnd"/>
      <w:r w:rsidRPr="00312FE5">
        <w:rPr>
          <w:rFonts w:ascii="Times" w:hAnsi="Times" w:cs="Times New Roman"/>
          <w:color w:val="000000"/>
          <w:sz w:val="20"/>
          <w:szCs w:val="20"/>
          <w:lang w:val="de-DE"/>
        </w:rPr>
        <w:t xml:space="preserve"> der Serie weiter: Von 3. bis 6. September findet in</w:t>
      </w:r>
      <w:r w:rsidRPr="00312FE5">
        <w:rPr>
          <w:rFonts w:ascii="Times" w:hAnsi="Times" w:cs="Times New Roman"/>
          <w:sz w:val="20"/>
          <w:szCs w:val="20"/>
          <w:lang w:val="de-DE"/>
        </w:rPr>
        <w:t> </w:t>
      </w:r>
      <w:r w:rsidRPr="00312FE5">
        <w:rPr>
          <w:rFonts w:ascii="Times" w:hAnsi="Times" w:cs="Times New Roman"/>
          <w:b/>
          <w:bCs/>
          <w:sz w:val="20"/>
          <w:szCs w:val="20"/>
          <w:lang w:val="de-DE"/>
        </w:rPr>
        <w:t>Varese, Italien</w:t>
      </w:r>
      <w:r w:rsidRPr="00312FE5">
        <w:rPr>
          <w:rFonts w:ascii="Times" w:hAnsi="Times" w:cs="Times New Roman"/>
          <w:color w:val="000000"/>
          <w:sz w:val="20"/>
          <w:szCs w:val="20"/>
          <w:lang w:val="de-DE"/>
        </w:rPr>
        <w:t>, der</w:t>
      </w:r>
      <w:r w:rsidRPr="00312FE5">
        <w:rPr>
          <w:rFonts w:ascii="Times" w:hAnsi="Times" w:cs="Times New Roman"/>
          <w:sz w:val="20"/>
          <w:szCs w:val="20"/>
          <w:lang w:val="de-DE"/>
        </w:rPr>
        <w:t> </w:t>
      </w:r>
      <w:proofErr w:type="gramStart"/>
      <w:r w:rsidRPr="00312FE5">
        <w:rPr>
          <w:rFonts w:ascii="Times" w:hAnsi="Times" w:cs="Times New Roman"/>
          <w:b/>
          <w:bCs/>
          <w:sz w:val="20"/>
          <w:szCs w:val="20"/>
          <w:lang w:val="de-DE"/>
        </w:rPr>
        <w:t>ISU Junior</w:t>
      </w:r>
      <w:proofErr w:type="gramEnd"/>
      <w:r w:rsidRPr="00312FE5">
        <w:rPr>
          <w:rFonts w:ascii="Times" w:hAnsi="Times" w:cs="Times New Roman"/>
          <w:b/>
          <w:bCs/>
          <w:sz w:val="20"/>
          <w:szCs w:val="20"/>
          <w:lang w:val="de-DE"/>
        </w:rPr>
        <w:t xml:space="preserve"> Grand Prix Varese</w:t>
      </w:r>
      <w:r w:rsidRPr="00312FE5">
        <w:rPr>
          <w:rFonts w:ascii="Times" w:hAnsi="Times" w:cs="Times New Roman"/>
          <w:sz w:val="20"/>
          <w:szCs w:val="20"/>
          <w:lang w:val="de-DE"/>
        </w:rPr>
        <w:t> </w:t>
      </w:r>
      <w:r w:rsidRPr="00312FE5">
        <w:rPr>
          <w:rFonts w:ascii="Times" w:hAnsi="Times" w:cs="Times New Roman"/>
          <w:color w:val="000000"/>
          <w:sz w:val="20"/>
          <w:szCs w:val="20"/>
          <w:lang w:val="de-DE"/>
        </w:rPr>
        <w:t>statt. Für Österreich werden dort</w:t>
      </w:r>
      <w:r w:rsidRPr="00312FE5">
        <w:rPr>
          <w:rFonts w:ascii="Times" w:hAnsi="Times" w:cs="Times New Roman"/>
          <w:sz w:val="20"/>
          <w:szCs w:val="20"/>
          <w:lang w:val="de-DE"/>
        </w:rPr>
        <w:t> </w:t>
      </w:r>
      <w:r w:rsidRPr="00312FE5">
        <w:rPr>
          <w:rFonts w:ascii="Times" w:hAnsi="Times" w:cs="Times New Roman"/>
          <w:b/>
          <w:bCs/>
          <w:sz w:val="20"/>
          <w:szCs w:val="20"/>
          <w:lang w:val="de-DE"/>
        </w:rPr>
        <w:t>Flora Schaller</w:t>
      </w:r>
      <w:r>
        <w:rPr>
          <w:rFonts w:ascii="Times" w:hAnsi="Times" w:cs="Times New Roman"/>
          <w:b/>
          <w:bCs/>
          <w:sz w:val="20"/>
          <w:szCs w:val="20"/>
          <w:lang w:val="de-DE"/>
        </w:rPr>
        <w:t xml:space="preserve"> (18, Salzburg)</w:t>
      </w:r>
      <w:r w:rsidRPr="00312FE5">
        <w:rPr>
          <w:rFonts w:ascii="Times" w:hAnsi="Times" w:cs="Times New Roman"/>
          <w:color w:val="000000"/>
          <w:sz w:val="20"/>
          <w:szCs w:val="20"/>
          <w:lang w:val="de-DE"/>
        </w:rPr>
        <w:t>,</w:t>
      </w:r>
      <w:r w:rsidRPr="00312FE5">
        <w:rPr>
          <w:rFonts w:ascii="Times" w:hAnsi="Times" w:cs="Times New Roman"/>
          <w:sz w:val="20"/>
          <w:szCs w:val="20"/>
          <w:lang w:val="de-DE"/>
        </w:rPr>
        <w:t> </w:t>
      </w:r>
      <w:r w:rsidRPr="00312FE5">
        <w:rPr>
          <w:rFonts w:ascii="Times" w:hAnsi="Times" w:cs="Times New Roman"/>
          <w:b/>
          <w:bCs/>
          <w:sz w:val="20"/>
          <w:szCs w:val="20"/>
          <w:lang w:val="de-DE"/>
        </w:rPr>
        <w:t>Anita und Andreas Straub</w:t>
      </w:r>
      <w:r>
        <w:rPr>
          <w:rFonts w:ascii="Times" w:hAnsi="Times" w:cs="Times New Roman"/>
          <w:b/>
          <w:bCs/>
          <w:sz w:val="20"/>
          <w:szCs w:val="20"/>
          <w:lang w:val="de-DE"/>
        </w:rPr>
        <w:t xml:space="preserve"> (18/21, Wien)</w:t>
      </w:r>
      <w:r w:rsidRPr="00312FE5">
        <w:rPr>
          <w:rFonts w:ascii="Times" w:hAnsi="Times" w:cs="Times New Roman"/>
          <w:sz w:val="20"/>
          <w:szCs w:val="20"/>
          <w:lang w:val="de-DE"/>
        </w:rPr>
        <w:t> </w:t>
      </w:r>
      <w:r w:rsidRPr="00312FE5">
        <w:rPr>
          <w:rFonts w:ascii="Times" w:hAnsi="Times" w:cs="Times New Roman"/>
          <w:color w:val="000000"/>
          <w:sz w:val="20"/>
          <w:szCs w:val="20"/>
          <w:lang w:val="de-DE"/>
        </w:rPr>
        <w:t>sowie</w:t>
      </w:r>
      <w:r w:rsidRPr="00312FE5">
        <w:rPr>
          <w:rFonts w:ascii="Times" w:hAnsi="Times" w:cs="Times New Roman"/>
          <w:sz w:val="20"/>
          <w:szCs w:val="20"/>
          <w:lang w:val="de-DE"/>
        </w:rPr>
        <w:t> </w:t>
      </w:r>
      <w:r w:rsidRPr="00312FE5">
        <w:rPr>
          <w:rFonts w:ascii="Times" w:hAnsi="Times" w:cs="Times New Roman"/>
          <w:b/>
          <w:bCs/>
          <w:sz w:val="20"/>
          <w:szCs w:val="20"/>
          <w:lang w:val="de-DE"/>
        </w:rPr>
        <w:t xml:space="preserve">Maksym </w:t>
      </w:r>
      <w:proofErr w:type="spellStart"/>
      <w:r w:rsidRPr="00312FE5">
        <w:rPr>
          <w:rFonts w:ascii="Times" w:hAnsi="Times" w:cs="Times New Roman"/>
          <w:b/>
          <w:bCs/>
          <w:sz w:val="20"/>
          <w:szCs w:val="20"/>
          <w:lang w:val="de-DE"/>
        </w:rPr>
        <w:t>Petrychenko</w:t>
      </w:r>
      <w:proofErr w:type="spellEnd"/>
      <w:r>
        <w:rPr>
          <w:rFonts w:ascii="Times" w:hAnsi="Times" w:cs="Times New Roman"/>
          <w:b/>
          <w:bCs/>
          <w:sz w:val="20"/>
          <w:szCs w:val="20"/>
          <w:lang w:val="de-DE"/>
        </w:rPr>
        <w:t xml:space="preserve"> (</w:t>
      </w:r>
      <w:r w:rsidR="00D439C6">
        <w:rPr>
          <w:rFonts w:ascii="Times" w:hAnsi="Times" w:cs="Times New Roman"/>
          <w:b/>
          <w:bCs/>
          <w:sz w:val="20"/>
          <w:szCs w:val="20"/>
          <w:lang w:val="de-DE"/>
        </w:rPr>
        <w:t>18, Wien)</w:t>
      </w:r>
      <w:r w:rsidRPr="00312FE5">
        <w:rPr>
          <w:rFonts w:ascii="Times" w:hAnsi="Times" w:cs="Times New Roman"/>
          <w:sz w:val="20"/>
          <w:szCs w:val="20"/>
          <w:lang w:val="de-DE"/>
        </w:rPr>
        <w:t> </w:t>
      </w:r>
      <w:r w:rsidRPr="00312FE5">
        <w:rPr>
          <w:rFonts w:ascii="Times" w:hAnsi="Times" w:cs="Times New Roman"/>
          <w:color w:val="000000"/>
          <w:sz w:val="20"/>
          <w:szCs w:val="20"/>
          <w:lang w:val="de-DE"/>
        </w:rPr>
        <w:t>an den Start gehen.</w:t>
      </w:r>
    </w:p>
    <w:p w14:paraId="43295578" w14:textId="3C53A994" w:rsidR="00393E93" w:rsidRPr="00393E93" w:rsidRDefault="008254C1" w:rsidP="00393E93">
      <w:pPr>
        <w:spacing w:before="100" w:beforeAutospacing="1" w:after="100" w:afterAutospacing="1"/>
        <w:rPr>
          <w:rFonts w:ascii="Times New Roman" w:eastAsia="Times New Roman" w:hAnsi="Times New Roman" w:cs="Times New Roman"/>
          <w:color w:val="000000"/>
          <w:lang w:eastAsia="en-US"/>
        </w:rPr>
      </w:pPr>
      <w:r>
        <w:rPr>
          <w:rFonts w:ascii="Times New Roman" w:eastAsia="Times New Roman" w:hAnsi="Times New Roman" w:cs="Times New Roman"/>
          <w:b/>
          <w:bCs/>
          <w:color w:val="000000"/>
          <w:lang w:eastAsia="en-US"/>
        </w:rPr>
        <w:t xml:space="preserve">Terminkalender ISU Junioren Grand Prix &amp; Olympic </w:t>
      </w:r>
      <w:proofErr w:type="spellStart"/>
      <w:r>
        <w:rPr>
          <w:rFonts w:ascii="Times New Roman" w:eastAsia="Times New Roman" w:hAnsi="Times New Roman" w:cs="Times New Roman"/>
          <w:b/>
          <w:bCs/>
          <w:color w:val="000000"/>
          <w:lang w:eastAsia="en-US"/>
        </w:rPr>
        <w:t>Qualifier</w:t>
      </w:r>
      <w:proofErr w:type="spellEnd"/>
      <w:r w:rsidR="00393E93" w:rsidRPr="00393E93">
        <w:rPr>
          <w:rFonts w:ascii="Times New Roman" w:eastAsia="Times New Roman" w:hAnsi="Times New Roman" w:cs="Times New Roman"/>
          <w:b/>
          <w:bCs/>
          <w:color w:val="000000"/>
          <w:lang w:eastAsia="en-US"/>
        </w:rPr>
        <w:t xml:space="preserve">: </w:t>
      </w:r>
    </w:p>
    <w:p w14:paraId="0390D9D5" w14:textId="233C24BF" w:rsidR="00946E4A" w:rsidRDefault="00946E4A" w:rsidP="00946E4A">
      <w:pPr>
        <w:numPr>
          <w:ilvl w:val="0"/>
          <w:numId w:val="7"/>
        </w:numPr>
        <w:spacing w:before="100" w:beforeAutospacing="1" w:after="100" w:afterAutospacing="1"/>
        <w:rPr>
          <w:rFonts w:ascii="Times" w:hAnsi="Times" w:cs="Times New Roman"/>
          <w:color w:val="000000"/>
          <w:sz w:val="20"/>
          <w:szCs w:val="20"/>
          <w:lang w:val="en-US"/>
        </w:rPr>
      </w:pPr>
      <w:r w:rsidRPr="00F001EB">
        <w:rPr>
          <w:rFonts w:ascii="Times" w:hAnsi="Times" w:cs="Times New Roman"/>
          <w:color w:val="000000"/>
          <w:sz w:val="20"/>
          <w:szCs w:val="20"/>
          <w:lang w:val="en-US"/>
        </w:rPr>
        <w:t xml:space="preserve">20.–23. August: ISU Junior Grand Prix Riga Cup – Riga, </w:t>
      </w:r>
      <w:proofErr w:type="spellStart"/>
      <w:r w:rsidRPr="00F001EB">
        <w:rPr>
          <w:rFonts w:ascii="Times" w:hAnsi="Times" w:cs="Times New Roman"/>
          <w:color w:val="000000"/>
          <w:sz w:val="20"/>
          <w:szCs w:val="20"/>
          <w:lang w:val="en-US"/>
        </w:rPr>
        <w:t>Lettland</w:t>
      </w:r>
      <w:proofErr w:type="spellEnd"/>
    </w:p>
    <w:p w14:paraId="704CFD76" w14:textId="11C11682" w:rsidR="00C94883" w:rsidRPr="00F001EB" w:rsidRDefault="00C94883" w:rsidP="00946E4A">
      <w:pPr>
        <w:numPr>
          <w:ilvl w:val="0"/>
          <w:numId w:val="7"/>
        </w:numPr>
        <w:spacing w:before="100" w:beforeAutospacing="1" w:after="100" w:afterAutospacing="1"/>
        <w:rPr>
          <w:rFonts w:ascii="Times" w:hAnsi="Times" w:cs="Times New Roman"/>
          <w:color w:val="000000"/>
          <w:sz w:val="20"/>
          <w:szCs w:val="20"/>
          <w:lang w:val="en-US"/>
        </w:rPr>
      </w:pPr>
      <w:r w:rsidRPr="00C94883">
        <w:rPr>
          <w:rFonts w:ascii="Times" w:hAnsi="Times" w:cs="Times New Roman"/>
          <w:color w:val="000000"/>
          <w:sz w:val="20"/>
          <w:szCs w:val="20"/>
          <w:lang w:val="en-US"/>
        </w:rPr>
        <w:t>2.–3. September: Challenger Series John Nicks Pairs Challenge International – New York, USA</w:t>
      </w:r>
    </w:p>
    <w:p w14:paraId="66149807" w14:textId="721DDFB4" w:rsidR="00946E4A" w:rsidRPr="00946E4A" w:rsidRDefault="00946E4A" w:rsidP="00946E4A">
      <w:pPr>
        <w:numPr>
          <w:ilvl w:val="0"/>
          <w:numId w:val="7"/>
        </w:numPr>
        <w:spacing w:before="100" w:beforeAutospacing="1" w:after="100" w:afterAutospacing="1"/>
        <w:rPr>
          <w:rFonts w:ascii="Times" w:hAnsi="Times" w:cs="Times New Roman"/>
          <w:color w:val="000000"/>
          <w:sz w:val="20"/>
          <w:szCs w:val="20"/>
          <w:lang w:val="en-US"/>
        </w:rPr>
      </w:pPr>
      <w:r w:rsidRPr="00946E4A">
        <w:rPr>
          <w:rFonts w:ascii="Times" w:hAnsi="Times" w:cs="Times New Roman"/>
          <w:color w:val="000000"/>
          <w:sz w:val="20"/>
          <w:szCs w:val="20"/>
          <w:lang w:val="en-US"/>
        </w:rPr>
        <w:t xml:space="preserve">3.–6. September: ISU Junior Grand Prix Varese – Varese, </w:t>
      </w:r>
      <w:proofErr w:type="spellStart"/>
      <w:r w:rsidRPr="00946E4A">
        <w:rPr>
          <w:rFonts w:ascii="Times" w:hAnsi="Times" w:cs="Times New Roman"/>
          <w:color w:val="000000"/>
          <w:sz w:val="20"/>
          <w:szCs w:val="20"/>
          <w:lang w:val="en-US"/>
        </w:rPr>
        <w:t>Italien</w:t>
      </w:r>
      <w:proofErr w:type="spellEnd"/>
    </w:p>
    <w:p w14:paraId="3B5F9ECE" w14:textId="4833A047" w:rsidR="00946E4A" w:rsidRPr="00946E4A" w:rsidRDefault="00946E4A" w:rsidP="00946E4A">
      <w:pPr>
        <w:numPr>
          <w:ilvl w:val="0"/>
          <w:numId w:val="7"/>
        </w:numPr>
        <w:spacing w:before="100" w:beforeAutospacing="1" w:after="100" w:afterAutospacing="1"/>
        <w:rPr>
          <w:rFonts w:ascii="Times" w:hAnsi="Times" w:cs="Times New Roman"/>
          <w:b/>
          <w:bCs/>
          <w:color w:val="000000"/>
          <w:sz w:val="20"/>
          <w:szCs w:val="20"/>
          <w:lang w:val="en-US"/>
        </w:rPr>
      </w:pPr>
      <w:r w:rsidRPr="00946E4A">
        <w:rPr>
          <w:rFonts w:ascii="Times" w:hAnsi="Times" w:cs="Times New Roman"/>
          <w:b/>
          <w:bCs/>
          <w:color w:val="000000"/>
          <w:sz w:val="20"/>
          <w:szCs w:val="20"/>
          <w:lang w:val="en-US"/>
        </w:rPr>
        <w:t>18.–21. September: ISU Figure Skating Olympic Qualifier – Peking, China</w:t>
      </w:r>
    </w:p>
    <w:p w14:paraId="5E4D6F80" w14:textId="218D6026" w:rsidR="00946E4A" w:rsidRPr="008254C1" w:rsidRDefault="00946E4A" w:rsidP="008254C1">
      <w:pPr>
        <w:numPr>
          <w:ilvl w:val="0"/>
          <w:numId w:val="7"/>
        </w:numPr>
        <w:spacing w:before="100" w:beforeAutospacing="1" w:after="100" w:afterAutospacing="1"/>
        <w:rPr>
          <w:rFonts w:ascii="Times" w:hAnsi="Times" w:cs="Times New Roman"/>
          <w:color w:val="000000"/>
          <w:sz w:val="20"/>
          <w:szCs w:val="20"/>
          <w:lang w:val="en-US"/>
        </w:rPr>
      </w:pPr>
      <w:r w:rsidRPr="00946E4A">
        <w:rPr>
          <w:rFonts w:ascii="Times" w:hAnsi="Times" w:cs="Times New Roman"/>
          <w:color w:val="000000"/>
          <w:sz w:val="20"/>
          <w:szCs w:val="20"/>
          <w:lang w:val="en-US"/>
        </w:rPr>
        <w:t xml:space="preserve">23.–26. September: ISU Junior Grand Prix Baku – Baku, </w:t>
      </w:r>
      <w:proofErr w:type="spellStart"/>
      <w:r w:rsidRPr="00946E4A">
        <w:rPr>
          <w:rFonts w:ascii="Times" w:hAnsi="Times" w:cs="Times New Roman"/>
          <w:color w:val="000000"/>
          <w:sz w:val="20"/>
          <w:szCs w:val="20"/>
          <w:lang w:val="en-US"/>
        </w:rPr>
        <w:t>Aserbaidschan</w:t>
      </w:r>
      <w:proofErr w:type="spellEnd"/>
    </w:p>
    <w:p w14:paraId="5BBB623B" w14:textId="08C40D5C" w:rsidR="00946E4A" w:rsidRPr="00946E4A" w:rsidRDefault="00946E4A" w:rsidP="00946E4A">
      <w:pPr>
        <w:numPr>
          <w:ilvl w:val="0"/>
          <w:numId w:val="7"/>
        </w:numPr>
        <w:spacing w:before="100" w:beforeAutospacing="1" w:after="100" w:afterAutospacing="1"/>
        <w:rPr>
          <w:rFonts w:ascii="Times" w:hAnsi="Times" w:cs="Times New Roman"/>
          <w:color w:val="000000"/>
          <w:sz w:val="20"/>
          <w:szCs w:val="20"/>
        </w:rPr>
      </w:pPr>
      <w:r w:rsidRPr="00946E4A">
        <w:rPr>
          <w:rFonts w:ascii="Times" w:hAnsi="Times" w:cs="Times New Roman"/>
          <w:color w:val="000000"/>
          <w:sz w:val="20"/>
          <w:szCs w:val="20"/>
        </w:rPr>
        <w:t>1.–4. Oktober: </w:t>
      </w:r>
      <w:proofErr w:type="gramStart"/>
      <w:r w:rsidRPr="00946E4A">
        <w:rPr>
          <w:rFonts w:ascii="Times" w:hAnsi="Times" w:cs="Times New Roman"/>
          <w:color w:val="000000"/>
          <w:sz w:val="20"/>
          <w:szCs w:val="20"/>
        </w:rPr>
        <w:t>ISU Junior</w:t>
      </w:r>
      <w:proofErr w:type="gramEnd"/>
      <w:r w:rsidRPr="00946E4A">
        <w:rPr>
          <w:rFonts w:ascii="Times" w:hAnsi="Times" w:cs="Times New Roman"/>
          <w:color w:val="000000"/>
          <w:sz w:val="20"/>
          <w:szCs w:val="20"/>
        </w:rPr>
        <w:t xml:space="preserve"> Grand Prix </w:t>
      </w:r>
      <w:proofErr w:type="spellStart"/>
      <w:r w:rsidRPr="00946E4A">
        <w:rPr>
          <w:rFonts w:ascii="Times" w:hAnsi="Times" w:cs="Times New Roman"/>
          <w:color w:val="000000"/>
          <w:sz w:val="20"/>
          <w:szCs w:val="20"/>
        </w:rPr>
        <w:t>Solidarity</w:t>
      </w:r>
      <w:proofErr w:type="spellEnd"/>
      <w:r w:rsidRPr="00946E4A">
        <w:rPr>
          <w:rFonts w:ascii="Times" w:hAnsi="Times" w:cs="Times New Roman"/>
          <w:color w:val="000000"/>
          <w:sz w:val="20"/>
          <w:szCs w:val="20"/>
        </w:rPr>
        <w:t xml:space="preserve"> Cup – Danzig, Polen</w:t>
      </w:r>
    </w:p>
    <w:p w14:paraId="06D18657" w14:textId="4BD2F6E0" w:rsidR="00393E93" w:rsidRPr="004C6899" w:rsidRDefault="00316492" w:rsidP="004C6899">
      <w:pPr>
        <w:rPr>
          <w:rFonts w:ascii="Times" w:hAnsi="Times" w:cs="Times New Roman"/>
          <w:color w:val="000000"/>
          <w:sz w:val="20"/>
          <w:szCs w:val="20"/>
        </w:rPr>
      </w:pPr>
      <w:r w:rsidRPr="00316492">
        <w:rPr>
          <w:rFonts w:ascii="Times" w:hAnsi="Times" w:cs="Times New Roman"/>
          <w:color w:val="000000"/>
          <w:sz w:val="20"/>
          <w:szCs w:val="20"/>
        </w:rPr>
        <w:t>Für weitere Informationen, Wettkampfupdates oder Anfragen zu Interviews:</w:t>
      </w:r>
    </w:p>
    <w:p w14:paraId="599C8B1C" w14:textId="45DBB3D9" w:rsidR="00DB31C1" w:rsidRPr="00316492" w:rsidRDefault="00B05B56" w:rsidP="00CC27A7">
      <w:pPr>
        <w:spacing w:before="100" w:beforeAutospacing="1" w:after="100" w:afterAutospacing="1"/>
        <w:jc w:val="both"/>
        <w:rPr>
          <w:rFonts w:ascii="Times New Roman" w:eastAsia="Times New Roman" w:hAnsi="Times New Roman" w:cs="Times New Roman"/>
          <w:color w:val="000000"/>
          <w:sz w:val="20"/>
          <w:szCs w:val="20"/>
          <w:lang w:eastAsia="en-US"/>
        </w:rPr>
      </w:pPr>
      <w:r w:rsidRPr="00316492">
        <w:rPr>
          <w:rStyle w:val="Strong"/>
          <w:rFonts w:ascii="Times New Roman" w:hAnsi="Times New Roman" w:cs="Times New Roman"/>
          <w:color w:val="000000"/>
          <w:sz w:val="20"/>
          <w:szCs w:val="20"/>
        </w:rPr>
        <w:t>Kontakt:</w:t>
      </w:r>
      <w:r w:rsidRPr="00316492">
        <w:rPr>
          <w:rFonts w:ascii="Times New Roman" w:hAnsi="Times New Roman" w:cs="Times New Roman"/>
          <w:sz w:val="20"/>
          <w:szCs w:val="20"/>
          <w:lang w:eastAsia="en-GB"/>
        </w:rPr>
        <w:t xml:space="preserve"> Österreichischer Eiskunstlaufverband </w:t>
      </w:r>
    </w:p>
    <w:p w14:paraId="5136BF83" w14:textId="77777777" w:rsidR="009510CD" w:rsidRPr="00316492" w:rsidRDefault="00DB31C1" w:rsidP="00315479">
      <w:pPr>
        <w:rPr>
          <w:rFonts w:ascii="Times New Roman" w:hAnsi="Times New Roman" w:cs="Times New Roman"/>
          <w:sz w:val="20"/>
          <w:szCs w:val="20"/>
          <w:lang w:eastAsia="en-GB"/>
        </w:rPr>
      </w:pPr>
      <w:r w:rsidRPr="00316492">
        <w:rPr>
          <w:rFonts w:ascii="Times New Roman" w:hAnsi="Times New Roman" w:cs="Times New Roman"/>
          <w:sz w:val="20"/>
          <w:szCs w:val="20"/>
          <w:lang w:eastAsia="en-GB"/>
        </w:rPr>
        <w:t>Dr. Carmen Kiefer</w:t>
      </w:r>
      <w:r w:rsidR="003323C0" w:rsidRPr="00316492">
        <w:rPr>
          <w:rFonts w:ascii="Times New Roman" w:hAnsi="Times New Roman" w:cs="Times New Roman"/>
          <w:sz w:val="20"/>
          <w:szCs w:val="20"/>
          <w:lang w:eastAsia="en-GB"/>
        </w:rPr>
        <w:t>, +43 676 3449971</w:t>
      </w:r>
    </w:p>
    <w:p w14:paraId="6B227495" w14:textId="77777777" w:rsidR="00F34374" w:rsidRPr="00316492" w:rsidRDefault="00F34374" w:rsidP="00A90B3C">
      <w:pPr>
        <w:rPr>
          <w:rFonts w:ascii="Times New Roman" w:hAnsi="Times New Roman" w:cs="Times New Roman"/>
          <w:sz w:val="20"/>
          <w:szCs w:val="20"/>
        </w:rPr>
      </w:pPr>
    </w:p>
    <w:p w14:paraId="712447C5" w14:textId="48C8FA57" w:rsidR="00A90B3C" w:rsidRPr="00316492" w:rsidRDefault="00A66D63" w:rsidP="00A90B3C">
      <w:pPr>
        <w:rPr>
          <w:rFonts w:ascii="Times New Roman" w:hAnsi="Times New Roman" w:cs="Times New Roman"/>
          <w:b/>
          <w:bCs/>
          <w:color w:val="000000" w:themeColor="text1"/>
          <w:sz w:val="20"/>
          <w:szCs w:val="20"/>
          <w:u w:val="single"/>
        </w:rPr>
      </w:pPr>
      <w:r w:rsidRPr="00316492">
        <w:rPr>
          <w:rFonts w:ascii="Times New Roman" w:hAnsi="Times New Roman" w:cs="Times New Roman"/>
          <w:b/>
          <w:bCs/>
          <w:color w:val="000000" w:themeColor="text1"/>
          <w:sz w:val="20"/>
          <w:szCs w:val="20"/>
          <w:u w:val="single"/>
        </w:rPr>
        <w:t xml:space="preserve">Weitere </w:t>
      </w:r>
      <w:r w:rsidR="00A90B3C" w:rsidRPr="00316492">
        <w:rPr>
          <w:rFonts w:ascii="Times New Roman" w:hAnsi="Times New Roman" w:cs="Times New Roman"/>
          <w:b/>
          <w:bCs/>
          <w:color w:val="000000" w:themeColor="text1"/>
          <w:sz w:val="20"/>
          <w:szCs w:val="20"/>
          <w:u w:val="single"/>
        </w:rPr>
        <w:t>Links:</w:t>
      </w:r>
    </w:p>
    <w:p w14:paraId="22158619" w14:textId="77777777" w:rsidR="00F34374" w:rsidRPr="00316492" w:rsidRDefault="00F34374" w:rsidP="00A90B3C">
      <w:pPr>
        <w:rPr>
          <w:rFonts w:ascii="Times New Roman" w:hAnsi="Times New Roman" w:cs="Times New Roman"/>
          <w:b/>
          <w:bCs/>
          <w:color w:val="000000" w:themeColor="text1"/>
          <w:sz w:val="20"/>
          <w:szCs w:val="20"/>
          <w:u w:val="single"/>
        </w:rPr>
      </w:pPr>
    </w:p>
    <w:p w14:paraId="4A429DA2" w14:textId="58286C7F" w:rsidR="00DB31C1" w:rsidRPr="00316492" w:rsidRDefault="00DB31C1" w:rsidP="00F34374">
      <w:pPr>
        <w:pStyle w:val="ListParagraph"/>
        <w:numPr>
          <w:ilvl w:val="0"/>
          <w:numId w:val="3"/>
        </w:numPr>
        <w:rPr>
          <w:rStyle w:val="Hyperlink"/>
          <w:rFonts w:ascii="Times New Roman" w:hAnsi="Times New Roman" w:cs="Times New Roman"/>
          <w:color w:val="000000" w:themeColor="text1"/>
          <w:sz w:val="20"/>
          <w:szCs w:val="20"/>
          <w:u w:val="none"/>
        </w:rPr>
      </w:pPr>
      <w:hyperlink r:id="rId8" w:history="1">
        <w:r w:rsidRPr="00316492">
          <w:rPr>
            <w:rStyle w:val="Hyperlink"/>
            <w:rFonts w:ascii="Times New Roman" w:hAnsi="Times New Roman" w:cs="Times New Roman"/>
            <w:sz w:val="20"/>
            <w:szCs w:val="20"/>
          </w:rPr>
          <w:t>Bilder</w:t>
        </w:r>
      </w:hyperlink>
      <w:r w:rsidRPr="00316492">
        <w:rPr>
          <w:rStyle w:val="Hyperlink"/>
          <w:rFonts w:ascii="Times New Roman" w:hAnsi="Times New Roman" w:cs="Times New Roman"/>
          <w:sz w:val="20"/>
          <w:szCs w:val="20"/>
        </w:rPr>
        <w:t xml:space="preserve"> </w:t>
      </w:r>
    </w:p>
    <w:p w14:paraId="007EC67E" w14:textId="0ACBC061" w:rsidR="00BC5F8C" w:rsidRPr="00316492" w:rsidRDefault="009510CD" w:rsidP="0008142C">
      <w:pPr>
        <w:pStyle w:val="ListParagraph"/>
        <w:numPr>
          <w:ilvl w:val="0"/>
          <w:numId w:val="3"/>
        </w:numPr>
        <w:rPr>
          <w:rFonts w:ascii="Times New Roman" w:hAnsi="Times New Roman" w:cs="Times New Roman"/>
          <w:color w:val="000000" w:themeColor="text1"/>
          <w:sz w:val="20"/>
          <w:szCs w:val="20"/>
        </w:rPr>
      </w:pPr>
      <w:hyperlink r:id="rId9" w:history="1">
        <w:r w:rsidRPr="00316492">
          <w:rPr>
            <w:rStyle w:val="Hyperlink"/>
            <w:rFonts w:ascii="Times New Roman" w:hAnsi="Times New Roman" w:cs="Times New Roman"/>
            <w:sz w:val="20"/>
            <w:szCs w:val="20"/>
          </w:rPr>
          <w:t>Skate Austria Presse</w:t>
        </w:r>
      </w:hyperlink>
      <w:r w:rsidR="00B26C5F" w:rsidRPr="00316492">
        <w:rPr>
          <w:rStyle w:val="Hyperlink"/>
          <w:rFonts w:ascii="Times New Roman" w:hAnsi="Times New Roman" w:cs="Times New Roman"/>
          <w:sz w:val="20"/>
          <w:szCs w:val="20"/>
        </w:rPr>
        <w:t xml:space="preserve"> Service</w:t>
      </w:r>
    </w:p>
    <w:sectPr w:rsidR="00BC5F8C" w:rsidRPr="00316492" w:rsidSect="00C47431">
      <w:headerReference w:type="default" r:id="rId10"/>
      <w:footerReference w:type="default" r:id="rId11"/>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CD78" w14:textId="77777777" w:rsidR="007519BA" w:rsidRDefault="007519BA" w:rsidP="001C28A7">
      <w:r>
        <w:separator/>
      </w:r>
    </w:p>
  </w:endnote>
  <w:endnote w:type="continuationSeparator" w:id="0">
    <w:p w14:paraId="596B37C7" w14:textId="77777777" w:rsidR="007519BA" w:rsidRDefault="007519BA"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77777777" w:rsidR="00F17934" w:rsidRPr="00295306" w:rsidRDefault="00F17934" w:rsidP="00295306">
    <w:pPr>
      <w:rPr>
        <w:rFonts w:ascii="Cambria" w:hAnsi="Cambria"/>
        <w:b/>
      </w:rPr>
    </w:pPr>
  </w:p>
  <w:p w14:paraId="2EA8B437" w14:textId="77777777" w:rsidR="000E3D40" w:rsidRPr="00295306" w:rsidRDefault="000E3D40" w:rsidP="000E3D40">
    <w:pPr>
      <w:pBdr>
        <w:top w:val="single" w:sz="4" w:space="1" w:color="auto"/>
      </w:pBdr>
      <w:rPr>
        <w:rFonts w:ascii="Cambria" w:hAnsi="Cambria"/>
        <w:b/>
      </w:rPr>
    </w:pPr>
    <w:r>
      <w:rPr>
        <w:noProof/>
      </w:rPr>
      <w:drawing>
        <wp:anchor distT="0" distB="0" distL="114300" distR="114300" simplePos="0" relativeHeight="251662336" behindDoc="0" locked="0" layoutInCell="1" allowOverlap="1" wp14:anchorId="0B9C5B5D" wp14:editId="0869C7D8">
          <wp:simplePos x="0" y="0"/>
          <wp:positionH relativeFrom="column">
            <wp:posOffset>4275315</wp:posOffset>
          </wp:positionH>
          <wp:positionV relativeFrom="paragraph">
            <wp:posOffset>245186</wp:posOffset>
          </wp:positionV>
          <wp:extent cx="1375410" cy="439420"/>
          <wp:effectExtent l="0" t="0" r="0" b="0"/>
          <wp:wrapSquare wrapText="bothSides"/>
          <wp:docPr id="1155255749" name="Picture 12" descr="A red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5749" name="Picture 12" descr="A red and grey text on a black background&#10;&#10;AI-generated content may be incorrect."/>
                  <pic:cNvPicPr/>
                </pic:nvPicPr>
                <pic:blipFill>
                  <a:blip r:embed="rId1"/>
                  <a:stretch>
                    <a:fillRect/>
                  </a:stretch>
                </pic:blipFill>
                <pic:spPr>
                  <a:xfrm>
                    <a:off x="0" y="0"/>
                    <a:ext cx="1375410" cy="439420"/>
                  </a:xfrm>
                  <a:prstGeom prst="rect">
                    <a:avLst/>
                  </a:prstGeom>
                </pic:spPr>
              </pic:pic>
            </a:graphicData>
          </a:graphic>
          <wp14:sizeRelH relativeFrom="page">
            <wp14:pctWidth>0</wp14:pctWidth>
          </wp14:sizeRelH>
          <wp14:sizeRelV relativeFrom="page">
            <wp14:pctHeight>0</wp14:pctHeight>
          </wp14:sizeRelV>
        </wp:anchor>
      </w:drawing>
    </w:r>
  </w:p>
  <w:p w14:paraId="191667E4" w14:textId="77777777" w:rsidR="000E3D40" w:rsidRDefault="000E3D40" w:rsidP="000E3D40">
    <w:r>
      <w:rPr>
        <w:noProof/>
      </w:rPr>
      <w:drawing>
        <wp:anchor distT="0" distB="0" distL="114300" distR="114300" simplePos="0" relativeHeight="251664384" behindDoc="0" locked="0" layoutInCell="1" allowOverlap="1" wp14:anchorId="5D2460C4" wp14:editId="57A11AFD">
          <wp:simplePos x="0" y="0"/>
          <wp:positionH relativeFrom="column">
            <wp:posOffset>3829959</wp:posOffset>
          </wp:positionH>
          <wp:positionV relativeFrom="paragraph">
            <wp:posOffset>76770</wp:posOffset>
          </wp:positionV>
          <wp:extent cx="322976" cy="403720"/>
          <wp:effectExtent l="0" t="0" r="0" b="3175"/>
          <wp:wrapSquare wrapText="bothSides"/>
          <wp:docPr id="1818749332" name="Picture 5" descr="A red and white triang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49332" name="Picture 5" descr="A red and white triangle in a circle&#10;&#10;AI-generated content may be incorrect."/>
                  <pic:cNvPicPr/>
                </pic:nvPicPr>
                <pic:blipFill>
                  <a:blip r:embed="rId2"/>
                  <a:stretch>
                    <a:fillRect/>
                  </a:stretch>
                </pic:blipFill>
                <pic:spPr>
                  <a:xfrm>
                    <a:off x="0" y="0"/>
                    <a:ext cx="322976" cy="40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95494E" wp14:editId="2C2A16AB">
          <wp:simplePos x="0" y="0"/>
          <wp:positionH relativeFrom="column">
            <wp:posOffset>2982595</wp:posOffset>
          </wp:positionH>
          <wp:positionV relativeFrom="paragraph">
            <wp:posOffset>114300</wp:posOffset>
          </wp:positionV>
          <wp:extent cx="737870" cy="384175"/>
          <wp:effectExtent l="0" t="0" r="0" b="0"/>
          <wp:wrapSquare wrapText="bothSides"/>
          <wp:docPr id="99904115" name="Picture 7" descr="A logo of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4115" name="Picture 7" descr="A logo of a person running&#10;&#10;AI-generated content may be incorrect."/>
                  <pic:cNvPicPr/>
                </pic:nvPicPr>
                <pic:blipFill>
                  <a:blip r:embed="rId3"/>
                  <a:stretch>
                    <a:fillRect/>
                  </a:stretch>
                </pic:blipFill>
                <pic:spPr>
                  <a:xfrm>
                    <a:off x="0" y="0"/>
                    <a:ext cx="737870" cy="384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65B47616" wp14:editId="57230D45">
          <wp:simplePos x="0" y="0"/>
          <wp:positionH relativeFrom="column">
            <wp:posOffset>1151721</wp:posOffset>
          </wp:positionH>
          <wp:positionV relativeFrom="paragraph">
            <wp:posOffset>80062</wp:posOffset>
          </wp:positionV>
          <wp:extent cx="1779905" cy="478155"/>
          <wp:effectExtent l="0" t="0" r="0" b="0"/>
          <wp:wrapSquare wrapText="bothSides"/>
          <wp:docPr id="2139230698" name="Picture 1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30698" name="Picture 13" descr="A black background with a black square&#10;&#10;AI-generated content may be incorrect."/>
                  <pic:cNvPicPr/>
                </pic:nvPicPr>
                <pic:blipFill>
                  <a:blip r:embed="rId4"/>
                  <a:stretch>
                    <a:fillRect/>
                  </a:stretch>
                </pic:blipFill>
                <pic:spPr>
                  <a:xfrm>
                    <a:off x="0" y="0"/>
                    <a:ext cx="1779905" cy="478155"/>
                  </a:xfrm>
                  <a:prstGeom prst="rect">
                    <a:avLst/>
                  </a:prstGeom>
                </pic:spPr>
              </pic:pic>
            </a:graphicData>
          </a:graphic>
          <wp14:sizeRelH relativeFrom="page">
            <wp14:pctWidth>0</wp14:pctWidth>
          </wp14:sizeRelH>
          <wp14:sizeRelV relativeFrom="page">
            <wp14:pctHeight>0</wp14:pctHeight>
          </wp14:sizeRelV>
        </wp:anchor>
      </w:drawing>
    </w:r>
    <w:r>
      <w:rPr>
        <w:rFonts w:ascii="Aptos" w:eastAsia="Times New Roman" w:hAnsi="Aptos" w:cs="Times New Roman"/>
        <w:noProof/>
        <w:color w:val="000000"/>
        <w:sz w:val="20"/>
        <w:szCs w:val="20"/>
        <w:lang w:eastAsia="en-US"/>
      </w:rPr>
      <w:drawing>
        <wp:anchor distT="0" distB="0" distL="114300" distR="114300" simplePos="0" relativeHeight="251660288" behindDoc="0" locked="0" layoutInCell="1" allowOverlap="1" wp14:anchorId="76C103C1" wp14:editId="65B9EE55">
          <wp:simplePos x="0" y="0"/>
          <wp:positionH relativeFrom="column">
            <wp:posOffset>798859</wp:posOffset>
          </wp:positionH>
          <wp:positionV relativeFrom="paragraph">
            <wp:posOffset>76835</wp:posOffset>
          </wp:positionV>
          <wp:extent cx="301625" cy="436880"/>
          <wp:effectExtent l="0" t="0" r="3175" b="0"/>
          <wp:wrapSquare wrapText="bothSides"/>
          <wp:docPr id="1778060802" name="Picture 11" descr="A logo of the olympic g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4469" name="Picture 11" descr="A logo of the olympic games&#10;&#10;AI-generated content may be incorrect."/>
                  <pic:cNvPicPr/>
                </pic:nvPicPr>
                <pic:blipFill>
                  <a:blip r:embed="rId5"/>
                  <a:stretch>
                    <a:fillRect/>
                  </a:stretch>
                </pic:blipFill>
                <pic:spPr>
                  <a:xfrm>
                    <a:off x="0" y="0"/>
                    <a:ext cx="301625"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8F93063" wp14:editId="7AC202F4">
          <wp:simplePos x="0" y="0"/>
          <wp:positionH relativeFrom="column">
            <wp:posOffset>0</wp:posOffset>
          </wp:positionH>
          <wp:positionV relativeFrom="paragraph">
            <wp:posOffset>92710</wp:posOffset>
          </wp:positionV>
          <wp:extent cx="681838" cy="403720"/>
          <wp:effectExtent l="0" t="0" r="4445" b="3175"/>
          <wp:wrapSquare wrapText="bothSides"/>
          <wp:docPr id="399068644" name="Picture 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8644" name="Picture 6" descr="A close-up of a logo&#10;&#10;AI-generated content may be incorrect."/>
                  <pic:cNvPicPr/>
                </pic:nvPicPr>
                <pic:blipFill>
                  <a:blip r:embed="rId6"/>
                  <a:stretch>
                    <a:fillRect/>
                  </a:stretch>
                </pic:blipFill>
                <pic:spPr>
                  <a:xfrm>
                    <a:off x="0" y="0"/>
                    <a:ext cx="681838" cy="403720"/>
                  </a:xfrm>
                  <a:prstGeom prst="rect">
                    <a:avLst/>
                  </a:prstGeom>
                </pic:spPr>
              </pic:pic>
            </a:graphicData>
          </a:graphic>
          <wp14:sizeRelH relativeFrom="page">
            <wp14:pctWidth>0</wp14:pctWidth>
          </wp14:sizeRelH>
          <wp14:sizeRelV relativeFrom="page">
            <wp14:pctHeight>0</wp14:pctHeight>
          </wp14:sizeRelV>
        </wp:anchor>
      </w:drawing>
    </w:r>
  </w:p>
  <w:p w14:paraId="474FBD33" w14:textId="77777777" w:rsidR="00715716" w:rsidRDefault="00715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60069" w14:textId="77777777" w:rsidR="007519BA" w:rsidRDefault="007519BA" w:rsidP="001C28A7">
      <w:r>
        <w:separator/>
      </w:r>
    </w:p>
  </w:footnote>
  <w:footnote w:type="continuationSeparator" w:id="0">
    <w:p w14:paraId="493FB0EF" w14:textId="77777777" w:rsidR="007519BA" w:rsidRDefault="007519BA"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710C9"/>
    <w:multiLevelType w:val="multilevel"/>
    <w:tmpl w:val="490C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A5C82"/>
    <w:multiLevelType w:val="multilevel"/>
    <w:tmpl w:val="6E3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961B6"/>
    <w:multiLevelType w:val="multilevel"/>
    <w:tmpl w:val="BD6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FD36DB8"/>
    <w:multiLevelType w:val="multilevel"/>
    <w:tmpl w:val="E4C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5A6C97"/>
    <w:multiLevelType w:val="multilevel"/>
    <w:tmpl w:val="5AE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16777">
    <w:abstractNumId w:val="0"/>
  </w:num>
  <w:num w:numId="2" w16cid:durableId="1957441020">
    <w:abstractNumId w:val="5"/>
  </w:num>
  <w:num w:numId="3" w16cid:durableId="847447304">
    <w:abstractNumId w:val="7"/>
  </w:num>
  <w:num w:numId="4" w16cid:durableId="1592661969">
    <w:abstractNumId w:val="9"/>
  </w:num>
  <w:num w:numId="5" w16cid:durableId="1597132285">
    <w:abstractNumId w:val="2"/>
  </w:num>
  <w:num w:numId="6" w16cid:durableId="1870727633">
    <w:abstractNumId w:val="6"/>
  </w:num>
  <w:num w:numId="7" w16cid:durableId="1151142198">
    <w:abstractNumId w:val="8"/>
  </w:num>
  <w:num w:numId="8" w16cid:durableId="431633068">
    <w:abstractNumId w:val="1"/>
  </w:num>
  <w:num w:numId="9" w16cid:durableId="422386696">
    <w:abstractNumId w:val="3"/>
  </w:num>
  <w:num w:numId="10" w16cid:durableId="345448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6EEC"/>
    <w:rsid w:val="00021333"/>
    <w:rsid w:val="0002423B"/>
    <w:rsid w:val="00026E21"/>
    <w:rsid w:val="00040E76"/>
    <w:rsid w:val="0004145A"/>
    <w:rsid w:val="0004192A"/>
    <w:rsid w:val="00041AB7"/>
    <w:rsid w:val="00057877"/>
    <w:rsid w:val="00061E40"/>
    <w:rsid w:val="00062B99"/>
    <w:rsid w:val="00067756"/>
    <w:rsid w:val="00067947"/>
    <w:rsid w:val="0008142C"/>
    <w:rsid w:val="000861AF"/>
    <w:rsid w:val="000867D5"/>
    <w:rsid w:val="00086828"/>
    <w:rsid w:val="00086AD2"/>
    <w:rsid w:val="00086B4F"/>
    <w:rsid w:val="0009230B"/>
    <w:rsid w:val="000966B8"/>
    <w:rsid w:val="000A18A6"/>
    <w:rsid w:val="000A1AFD"/>
    <w:rsid w:val="000A4019"/>
    <w:rsid w:val="000B52CB"/>
    <w:rsid w:val="000C3F05"/>
    <w:rsid w:val="000C6224"/>
    <w:rsid w:val="000D0D0A"/>
    <w:rsid w:val="000D45C8"/>
    <w:rsid w:val="000D61DD"/>
    <w:rsid w:val="000D6FF2"/>
    <w:rsid w:val="000E034F"/>
    <w:rsid w:val="000E0957"/>
    <w:rsid w:val="000E3D40"/>
    <w:rsid w:val="001007B0"/>
    <w:rsid w:val="0010394A"/>
    <w:rsid w:val="001068D6"/>
    <w:rsid w:val="00114874"/>
    <w:rsid w:val="00117AE4"/>
    <w:rsid w:val="0013144F"/>
    <w:rsid w:val="00132E90"/>
    <w:rsid w:val="0014372D"/>
    <w:rsid w:val="0015133F"/>
    <w:rsid w:val="001522D6"/>
    <w:rsid w:val="00157EB3"/>
    <w:rsid w:val="00170C67"/>
    <w:rsid w:val="00171BA5"/>
    <w:rsid w:val="00177360"/>
    <w:rsid w:val="00183519"/>
    <w:rsid w:val="001847A5"/>
    <w:rsid w:val="00195988"/>
    <w:rsid w:val="0019725D"/>
    <w:rsid w:val="001A03CC"/>
    <w:rsid w:val="001A13F3"/>
    <w:rsid w:val="001A2403"/>
    <w:rsid w:val="001A7304"/>
    <w:rsid w:val="001B33BD"/>
    <w:rsid w:val="001C28A7"/>
    <w:rsid w:val="001C2BC4"/>
    <w:rsid w:val="001C33BA"/>
    <w:rsid w:val="001C347C"/>
    <w:rsid w:val="001C3CB9"/>
    <w:rsid w:val="001E7FA8"/>
    <w:rsid w:val="00206965"/>
    <w:rsid w:val="0021022A"/>
    <w:rsid w:val="00212F9D"/>
    <w:rsid w:val="00215DF9"/>
    <w:rsid w:val="00216950"/>
    <w:rsid w:val="00216B60"/>
    <w:rsid w:val="00251031"/>
    <w:rsid w:val="00262B51"/>
    <w:rsid w:val="002631B6"/>
    <w:rsid w:val="002637A6"/>
    <w:rsid w:val="002646A6"/>
    <w:rsid w:val="00264922"/>
    <w:rsid w:val="0026579F"/>
    <w:rsid w:val="0026626E"/>
    <w:rsid w:val="002727AC"/>
    <w:rsid w:val="0027507D"/>
    <w:rsid w:val="002842F9"/>
    <w:rsid w:val="00286414"/>
    <w:rsid w:val="002901F1"/>
    <w:rsid w:val="00295306"/>
    <w:rsid w:val="002964BF"/>
    <w:rsid w:val="002A502F"/>
    <w:rsid w:val="002B12F6"/>
    <w:rsid w:val="002B4294"/>
    <w:rsid w:val="002B5D36"/>
    <w:rsid w:val="002B6735"/>
    <w:rsid w:val="002D3A21"/>
    <w:rsid w:val="002D4233"/>
    <w:rsid w:val="002D6838"/>
    <w:rsid w:val="002E3E52"/>
    <w:rsid w:val="002F2605"/>
    <w:rsid w:val="002F4888"/>
    <w:rsid w:val="002F59D0"/>
    <w:rsid w:val="00312FE5"/>
    <w:rsid w:val="00313FE8"/>
    <w:rsid w:val="00315479"/>
    <w:rsid w:val="00316492"/>
    <w:rsid w:val="00321E98"/>
    <w:rsid w:val="003248AE"/>
    <w:rsid w:val="003323C0"/>
    <w:rsid w:val="00334E47"/>
    <w:rsid w:val="00336997"/>
    <w:rsid w:val="003454BA"/>
    <w:rsid w:val="003519DA"/>
    <w:rsid w:val="00355680"/>
    <w:rsid w:val="00372337"/>
    <w:rsid w:val="003804A4"/>
    <w:rsid w:val="00380DA7"/>
    <w:rsid w:val="00383364"/>
    <w:rsid w:val="003842C6"/>
    <w:rsid w:val="00384F63"/>
    <w:rsid w:val="003854D8"/>
    <w:rsid w:val="00393E93"/>
    <w:rsid w:val="00394563"/>
    <w:rsid w:val="00397394"/>
    <w:rsid w:val="00397A83"/>
    <w:rsid w:val="003A1F3A"/>
    <w:rsid w:val="003A20E1"/>
    <w:rsid w:val="003A3EDF"/>
    <w:rsid w:val="003A7A0A"/>
    <w:rsid w:val="003B05F9"/>
    <w:rsid w:val="003B1F60"/>
    <w:rsid w:val="003B2239"/>
    <w:rsid w:val="003B2FD2"/>
    <w:rsid w:val="003B4832"/>
    <w:rsid w:val="003C2ABF"/>
    <w:rsid w:val="003C47A1"/>
    <w:rsid w:val="003C55F7"/>
    <w:rsid w:val="003C779C"/>
    <w:rsid w:val="003E11BA"/>
    <w:rsid w:val="003E50D8"/>
    <w:rsid w:val="003F149D"/>
    <w:rsid w:val="003F3309"/>
    <w:rsid w:val="003F3680"/>
    <w:rsid w:val="003F3EDC"/>
    <w:rsid w:val="003F512A"/>
    <w:rsid w:val="003F6015"/>
    <w:rsid w:val="003F7CBD"/>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90DB0"/>
    <w:rsid w:val="0049119E"/>
    <w:rsid w:val="00492130"/>
    <w:rsid w:val="004921F1"/>
    <w:rsid w:val="00496CE8"/>
    <w:rsid w:val="00497DF7"/>
    <w:rsid w:val="004A6068"/>
    <w:rsid w:val="004A7998"/>
    <w:rsid w:val="004A7C44"/>
    <w:rsid w:val="004B279E"/>
    <w:rsid w:val="004B776F"/>
    <w:rsid w:val="004C1C79"/>
    <w:rsid w:val="004C24CE"/>
    <w:rsid w:val="004C25CF"/>
    <w:rsid w:val="004C277B"/>
    <w:rsid w:val="004C6899"/>
    <w:rsid w:val="004D6F5D"/>
    <w:rsid w:val="004D71EF"/>
    <w:rsid w:val="004F1DEB"/>
    <w:rsid w:val="004F289E"/>
    <w:rsid w:val="004F28AA"/>
    <w:rsid w:val="004F54E2"/>
    <w:rsid w:val="00501005"/>
    <w:rsid w:val="005153C3"/>
    <w:rsid w:val="0052479E"/>
    <w:rsid w:val="00533317"/>
    <w:rsid w:val="00533609"/>
    <w:rsid w:val="0053468F"/>
    <w:rsid w:val="0055321E"/>
    <w:rsid w:val="00565305"/>
    <w:rsid w:val="00570DB7"/>
    <w:rsid w:val="005736F5"/>
    <w:rsid w:val="00573BD9"/>
    <w:rsid w:val="00585C74"/>
    <w:rsid w:val="00591C4A"/>
    <w:rsid w:val="00594B9F"/>
    <w:rsid w:val="0059606B"/>
    <w:rsid w:val="00597104"/>
    <w:rsid w:val="005979E8"/>
    <w:rsid w:val="005A30C6"/>
    <w:rsid w:val="005A6F14"/>
    <w:rsid w:val="005A7968"/>
    <w:rsid w:val="005B007B"/>
    <w:rsid w:val="005B143E"/>
    <w:rsid w:val="005C3077"/>
    <w:rsid w:val="005C5A80"/>
    <w:rsid w:val="005C5F9C"/>
    <w:rsid w:val="005D2AC2"/>
    <w:rsid w:val="005D3ED4"/>
    <w:rsid w:val="005D4A0C"/>
    <w:rsid w:val="005D6401"/>
    <w:rsid w:val="005E35C7"/>
    <w:rsid w:val="005F009D"/>
    <w:rsid w:val="005F024B"/>
    <w:rsid w:val="00600A0C"/>
    <w:rsid w:val="00611C3F"/>
    <w:rsid w:val="00616A27"/>
    <w:rsid w:val="006224AA"/>
    <w:rsid w:val="00624335"/>
    <w:rsid w:val="00624D7B"/>
    <w:rsid w:val="00631801"/>
    <w:rsid w:val="00635E71"/>
    <w:rsid w:val="006402AE"/>
    <w:rsid w:val="006442B5"/>
    <w:rsid w:val="00646EA9"/>
    <w:rsid w:val="0065154E"/>
    <w:rsid w:val="00652597"/>
    <w:rsid w:val="0066573B"/>
    <w:rsid w:val="006665A5"/>
    <w:rsid w:val="00667ADC"/>
    <w:rsid w:val="00673677"/>
    <w:rsid w:val="00677B64"/>
    <w:rsid w:val="00695391"/>
    <w:rsid w:val="00695756"/>
    <w:rsid w:val="006A355A"/>
    <w:rsid w:val="006A5221"/>
    <w:rsid w:val="006A683A"/>
    <w:rsid w:val="006A78D6"/>
    <w:rsid w:val="006B27F7"/>
    <w:rsid w:val="006D1045"/>
    <w:rsid w:val="006D33C7"/>
    <w:rsid w:val="006D3991"/>
    <w:rsid w:val="006D64F5"/>
    <w:rsid w:val="006E15E0"/>
    <w:rsid w:val="006E6C4D"/>
    <w:rsid w:val="006F1316"/>
    <w:rsid w:val="006F13FA"/>
    <w:rsid w:val="006F7846"/>
    <w:rsid w:val="00702D06"/>
    <w:rsid w:val="007072AC"/>
    <w:rsid w:val="00711451"/>
    <w:rsid w:val="00715716"/>
    <w:rsid w:val="00717587"/>
    <w:rsid w:val="0071771B"/>
    <w:rsid w:val="00722987"/>
    <w:rsid w:val="0072409B"/>
    <w:rsid w:val="007259B4"/>
    <w:rsid w:val="00732164"/>
    <w:rsid w:val="007326D3"/>
    <w:rsid w:val="00732E88"/>
    <w:rsid w:val="00734E89"/>
    <w:rsid w:val="00736357"/>
    <w:rsid w:val="00736C34"/>
    <w:rsid w:val="00742E9F"/>
    <w:rsid w:val="00743456"/>
    <w:rsid w:val="0074596E"/>
    <w:rsid w:val="007519BA"/>
    <w:rsid w:val="0076051E"/>
    <w:rsid w:val="00762F4A"/>
    <w:rsid w:val="007858A7"/>
    <w:rsid w:val="00790283"/>
    <w:rsid w:val="0079055A"/>
    <w:rsid w:val="00795D13"/>
    <w:rsid w:val="00795E2A"/>
    <w:rsid w:val="00797E59"/>
    <w:rsid w:val="007A0A94"/>
    <w:rsid w:val="007A37ED"/>
    <w:rsid w:val="007A5B9B"/>
    <w:rsid w:val="007A718D"/>
    <w:rsid w:val="007A7913"/>
    <w:rsid w:val="007B12F4"/>
    <w:rsid w:val="007B2B20"/>
    <w:rsid w:val="007B6514"/>
    <w:rsid w:val="007C05E0"/>
    <w:rsid w:val="007C38C7"/>
    <w:rsid w:val="007C4E83"/>
    <w:rsid w:val="007C50F6"/>
    <w:rsid w:val="007D39C1"/>
    <w:rsid w:val="007D5A9C"/>
    <w:rsid w:val="007E3B2E"/>
    <w:rsid w:val="007E601C"/>
    <w:rsid w:val="007F0676"/>
    <w:rsid w:val="007F79B1"/>
    <w:rsid w:val="008104AE"/>
    <w:rsid w:val="00811AD5"/>
    <w:rsid w:val="00811D04"/>
    <w:rsid w:val="00812206"/>
    <w:rsid w:val="008211E6"/>
    <w:rsid w:val="00825003"/>
    <w:rsid w:val="008254C1"/>
    <w:rsid w:val="00826627"/>
    <w:rsid w:val="00826765"/>
    <w:rsid w:val="00826F02"/>
    <w:rsid w:val="00832537"/>
    <w:rsid w:val="00834D3C"/>
    <w:rsid w:val="008355F4"/>
    <w:rsid w:val="00835C2C"/>
    <w:rsid w:val="00835E12"/>
    <w:rsid w:val="00837A04"/>
    <w:rsid w:val="0085350D"/>
    <w:rsid w:val="00861240"/>
    <w:rsid w:val="008626EA"/>
    <w:rsid w:val="00870966"/>
    <w:rsid w:val="0087576A"/>
    <w:rsid w:val="00877CFF"/>
    <w:rsid w:val="0088164E"/>
    <w:rsid w:val="008819FE"/>
    <w:rsid w:val="00885F63"/>
    <w:rsid w:val="00892A58"/>
    <w:rsid w:val="008944C4"/>
    <w:rsid w:val="00896117"/>
    <w:rsid w:val="008A1AB4"/>
    <w:rsid w:val="008A21E0"/>
    <w:rsid w:val="008B28AE"/>
    <w:rsid w:val="008B3FEA"/>
    <w:rsid w:val="008B71B4"/>
    <w:rsid w:val="008C0467"/>
    <w:rsid w:val="008C7362"/>
    <w:rsid w:val="008D0F97"/>
    <w:rsid w:val="008D7C09"/>
    <w:rsid w:val="008E421E"/>
    <w:rsid w:val="008E5D05"/>
    <w:rsid w:val="008E68C6"/>
    <w:rsid w:val="008F25D7"/>
    <w:rsid w:val="00901E2F"/>
    <w:rsid w:val="009037DE"/>
    <w:rsid w:val="00917893"/>
    <w:rsid w:val="009250CA"/>
    <w:rsid w:val="0092555A"/>
    <w:rsid w:val="0093443E"/>
    <w:rsid w:val="009403B5"/>
    <w:rsid w:val="009419CF"/>
    <w:rsid w:val="0094225D"/>
    <w:rsid w:val="00946E4A"/>
    <w:rsid w:val="00947953"/>
    <w:rsid w:val="009510CD"/>
    <w:rsid w:val="00952FD0"/>
    <w:rsid w:val="00961F00"/>
    <w:rsid w:val="00963DD6"/>
    <w:rsid w:val="00967B10"/>
    <w:rsid w:val="00975A7A"/>
    <w:rsid w:val="009849CD"/>
    <w:rsid w:val="00985FDF"/>
    <w:rsid w:val="00986D60"/>
    <w:rsid w:val="009C168C"/>
    <w:rsid w:val="009C26EB"/>
    <w:rsid w:val="009C4A97"/>
    <w:rsid w:val="009D0DEA"/>
    <w:rsid w:val="009D18A3"/>
    <w:rsid w:val="009D47B0"/>
    <w:rsid w:val="009D491B"/>
    <w:rsid w:val="009D7DFB"/>
    <w:rsid w:val="009E2DAF"/>
    <w:rsid w:val="009F4BE0"/>
    <w:rsid w:val="00A01848"/>
    <w:rsid w:val="00A062E6"/>
    <w:rsid w:val="00A17070"/>
    <w:rsid w:val="00A32A94"/>
    <w:rsid w:val="00A34198"/>
    <w:rsid w:val="00A36165"/>
    <w:rsid w:val="00A40BEA"/>
    <w:rsid w:val="00A44572"/>
    <w:rsid w:val="00A4460D"/>
    <w:rsid w:val="00A44629"/>
    <w:rsid w:val="00A44CA5"/>
    <w:rsid w:val="00A52D7B"/>
    <w:rsid w:val="00A535FB"/>
    <w:rsid w:val="00A57249"/>
    <w:rsid w:val="00A66D63"/>
    <w:rsid w:val="00A718F4"/>
    <w:rsid w:val="00A72EE2"/>
    <w:rsid w:val="00A75A9C"/>
    <w:rsid w:val="00A77ED9"/>
    <w:rsid w:val="00A8016A"/>
    <w:rsid w:val="00A84380"/>
    <w:rsid w:val="00A90B3C"/>
    <w:rsid w:val="00A90D3A"/>
    <w:rsid w:val="00A938D5"/>
    <w:rsid w:val="00AB0F4C"/>
    <w:rsid w:val="00AC45EB"/>
    <w:rsid w:val="00AC7FBE"/>
    <w:rsid w:val="00AE6489"/>
    <w:rsid w:val="00AF7623"/>
    <w:rsid w:val="00B030F1"/>
    <w:rsid w:val="00B05B56"/>
    <w:rsid w:val="00B21C65"/>
    <w:rsid w:val="00B26C5F"/>
    <w:rsid w:val="00B449E0"/>
    <w:rsid w:val="00B536F3"/>
    <w:rsid w:val="00B637A8"/>
    <w:rsid w:val="00B718F9"/>
    <w:rsid w:val="00B729B9"/>
    <w:rsid w:val="00B73E25"/>
    <w:rsid w:val="00B755A4"/>
    <w:rsid w:val="00B77DA6"/>
    <w:rsid w:val="00B80DFF"/>
    <w:rsid w:val="00B91526"/>
    <w:rsid w:val="00B91F7F"/>
    <w:rsid w:val="00B93617"/>
    <w:rsid w:val="00B939B2"/>
    <w:rsid w:val="00BA1186"/>
    <w:rsid w:val="00BA2D14"/>
    <w:rsid w:val="00BA621D"/>
    <w:rsid w:val="00BA7B94"/>
    <w:rsid w:val="00BB0708"/>
    <w:rsid w:val="00BB4F59"/>
    <w:rsid w:val="00BC0E9B"/>
    <w:rsid w:val="00BC31D9"/>
    <w:rsid w:val="00BC4147"/>
    <w:rsid w:val="00BC5F8C"/>
    <w:rsid w:val="00BE04C6"/>
    <w:rsid w:val="00BE11FF"/>
    <w:rsid w:val="00BE13A3"/>
    <w:rsid w:val="00BE2A3E"/>
    <w:rsid w:val="00BE320A"/>
    <w:rsid w:val="00BE43B1"/>
    <w:rsid w:val="00C00622"/>
    <w:rsid w:val="00C139A5"/>
    <w:rsid w:val="00C17AFE"/>
    <w:rsid w:val="00C21FF8"/>
    <w:rsid w:val="00C235F1"/>
    <w:rsid w:val="00C25841"/>
    <w:rsid w:val="00C34604"/>
    <w:rsid w:val="00C3623E"/>
    <w:rsid w:val="00C40C77"/>
    <w:rsid w:val="00C41161"/>
    <w:rsid w:val="00C4434A"/>
    <w:rsid w:val="00C45218"/>
    <w:rsid w:val="00C47431"/>
    <w:rsid w:val="00C50700"/>
    <w:rsid w:val="00C50EE9"/>
    <w:rsid w:val="00C55B40"/>
    <w:rsid w:val="00C56D4E"/>
    <w:rsid w:val="00C60557"/>
    <w:rsid w:val="00C70D73"/>
    <w:rsid w:val="00C76273"/>
    <w:rsid w:val="00C8260E"/>
    <w:rsid w:val="00C92C03"/>
    <w:rsid w:val="00C931A7"/>
    <w:rsid w:val="00C94883"/>
    <w:rsid w:val="00C95A27"/>
    <w:rsid w:val="00C97653"/>
    <w:rsid w:val="00CA638D"/>
    <w:rsid w:val="00CA713C"/>
    <w:rsid w:val="00CB210D"/>
    <w:rsid w:val="00CB321C"/>
    <w:rsid w:val="00CC27A7"/>
    <w:rsid w:val="00CC3492"/>
    <w:rsid w:val="00CD0FA1"/>
    <w:rsid w:val="00CD6DD9"/>
    <w:rsid w:val="00CF6E0F"/>
    <w:rsid w:val="00CF7017"/>
    <w:rsid w:val="00D02BC8"/>
    <w:rsid w:val="00D12B59"/>
    <w:rsid w:val="00D1343B"/>
    <w:rsid w:val="00D26F4E"/>
    <w:rsid w:val="00D30FB5"/>
    <w:rsid w:val="00D33506"/>
    <w:rsid w:val="00D41052"/>
    <w:rsid w:val="00D42139"/>
    <w:rsid w:val="00D439C6"/>
    <w:rsid w:val="00D43DAA"/>
    <w:rsid w:val="00D45920"/>
    <w:rsid w:val="00D45BE3"/>
    <w:rsid w:val="00D479B3"/>
    <w:rsid w:val="00D503B5"/>
    <w:rsid w:val="00D56024"/>
    <w:rsid w:val="00D5723A"/>
    <w:rsid w:val="00D601F1"/>
    <w:rsid w:val="00D66479"/>
    <w:rsid w:val="00D67B1E"/>
    <w:rsid w:val="00D73BD6"/>
    <w:rsid w:val="00D73D9F"/>
    <w:rsid w:val="00D8048A"/>
    <w:rsid w:val="00D83810"/>
    <w:rsid w:val="00D83CC1"/>
    <w:rsid w:val="00D85A77"/>
    <w:rsid w:val="00D875FB"/>
    <w:rsid w:val="00D92B47"/>
    <w:rsid w:val="00DA227D"/>
    <w:rsid w:val="00DA3A27"/>
    <w:rsid w:val="00DA502F"/>
    <w:rsid w:val="00DB2C30"/>
    <w:rsid w:val="00DB3040"/>
    <w:rsid w:val="00DB31C1"/>
    <w:rsid w:val="00DC1833"/>
    <w:rsid w:val="00DC5927"/>
    <w:rsid w:val="00DC71F8"/>
    <w:rsid w:val="00DD0D3E"/>
    <w:rsid w:val="00DD2220"/>
    <w:rsid w:val="00DD3667"/>
    <w:rsid w:val="00DD5DF5"/>
    <w:rsid w:val="00DD7454"/>
    <w:rsid w:val="00DE080D"/>
    <w:rsid w:val="00E040C3"/>
    <w:rsid w:val="00E14E37"/>
    <w:rsid w:val="00E22977"/>
    <w:rsid w:val="00E25562"/>
    <w:rsid w:val="00E30176"/>
    <w:rsid w:val="00E31193"/>
    <w:rsid w:val="00E45617"/>
    <w:rsid w:val="00E532E8"/>
    <w:rsid w:val="00E53A6C"/>
    <w:rsid w:val="00E54C94"/>
    <w:rsid w:val="00E56DBA"/>
    <w:rsid w:val="00E60A37"/>
    <w:rsid w:val="00E67E43"/>
    <w:rsid w:val="00E730C3"/>
    <w:rsid w:val="00E766ED"/>
    <w:rsid w:val="00E81B23"/>
    <w:rsid w:val="00E8297B"/>
    <w:rsid w:val="00E86860"/>
    <w:rsid w:val="00E926D7"/>
    <w:rsid w:val="00EA057C"/>
    <w:rsid w:val="00EA1D22"/>
    <w:rsid w:val="00EB1441"/>
    <w:rsid w:val="00EB51DF"/>
    <w:rsid w:val="00EB5B6D"/>
    <w:rsid w:val="00EB6757"/>
    <w:rsid w:val="00EC1720"/>
    <w:rsid w:val="00EC67DE"/>
    <w:rsid w:val="00ED6D26"/>
    <w:rsid w:val="00EE7DFE"/>
    <w:rsid w:val="00EF4103"/>
    <w:rsid w:val="00F001EB"/>
    <w:rsid w:val="00F078C7"/>
    <w:rsid w:val="00F07C45"/>
    <w:rsid w:val="00F07CAE"/>
    <w:rsid w:val="00F10971"/>
    <w:rsid w:val="00F130E4"/>
    <w:rsid w:val="00F14A6A"/>
    <w:rsid w:val="00F151B1"/>
    <w:rsid w:val="00F17934"/>
    <w:rsid w:val="00F21821"/>
    <w:rsid w:val="00F23C63"/>
    <w:rsid w:val="00F33933"/>
    <w:rsid w:val="00F34374"/>
    <w:rsid w:val="00F36A03"/>
    <w:rsid w:val="00F42F6B"/>
    <w:rsid w:val="00F4334B"/>
    <w:rsid w:val="00F44BEB"/>
    <w:rsid w:val="00F5095A"/>
    <w:rsid w:val="00F51298"/>
    <w:rsid w:val="00F651AB"/>
    <w:rsid w:val="00F656C5"/>
    <w:rsid w:val="00F65910"/>
    <w:rsid w:val="00F66D42"/>
    <w:rsid w:val="00F7120D"/>
    <w:rsid w:val="00F72AD7"/>
    <w:rsid w:val="00F77E66"/>
    <w:rsid w:val="00F83B7A"/>
    <w:rsid w:val="00F926B8"/>
    <w:rsid w:val="00F93CF0"/>
    <w:rsid w:val="00F96332"/>
    <w:rsid w:val="00FA0AE5"/>
    <w:rsid w:val="00FA6726"/>
    <w:rsid w:val="00FB24EA"/>
    <w:rsid w:val="00FB355C"/>
    <w:rsid w:val="00FB6207"/>
    <w:rsid w:val="00FB7052"/>
    <w:rsid w:val="00FC36ED"/>
    <w:rsid w:val="00FC59DE"/>
    <w:rsid w:val="00FC629D"/>
    <w:rsid w:val="00FD0674"/>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2">
    <w:name w:val="heading 2"/>
    <w:basedOn w:val="Normal"/>
    <w:next w:val="Normal"/>
    <w:link w:val="Heading2Char"/>
    <w:uiPriority w:val="9"/>
    <w:semiHidden/>
    <w:unhideWhenUsed/>
    <w:qFormat/>
    <w:rsid w:val="00393E9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725D"/>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19725D"/>
    <w:rPr>
      <w:rFonts w:ascii="Times New Roman" w:eastAsia="Times New Roman" w:hAnsi="Times New Roman" w:cs="Times New Roman"/>
      <w:b/>
      <w:bCs/>
      <w:sz w:val="27"/>
      <w:szCs w:val="27"/>
      <w:lang w:val="en-US" w:eastAsia="en-US"/>
    </w:rPr>
  </w:style>
  <w:style w:type="character" w:customStyle="1" w:styleId="fadeinm1hgl8">
    <w:name w:val="_fadein_m1hgl_8"/>
    <w:basedOn w:val="DefaultParagraphFont"/>
    <w:rsid w:val="00F07CAE"/>
  </w:style>
  <w:style w:type="character" w:customStyle="1" w:styleId="Heading2Char">
    <w:name w:val="Heading 2 Char"/>
    <w:basedOn w:val="DefaultParagraphFont"/>
    <w:link w:val="Heading2"/>
    <w:uiPriority w:val="9"/>
    <w:semiHidden/>
    <w:rsid w:val="00393E93"/>
    <w:rPr>
      <w:rFonts w:asciiTheme="majorHAnsi" w:eastAsiaTheme="majorEastAsia" w:hAnsiTheme="majorHAnsi" w:cstheme="majorBidi"/>
      <w:color w:val="365F91" w:themeColor="accent1" w:themeShade="BF"/>
      <w:sz w:val="26"/>
      <w:szCs w:val="26"/>
      <w:lang w:val="de-AT"/>
    </w:rPr>
  </w:style>
  <w:style w:type="character" w:styleId="CommentReference">
    <w:name w:val="annotation reference"/>
    <w:basedOn w:val="DefaultParagraphFont"/>
    <w:uiPriority w:val="99"/>
    <w:semiHidden/>
    <w:unhideWhenUsed/>
    <w:rsid w:val="00D875FB"/>
    <w:rPr>
      <w:sz w:val="16"/>
      <w:szCs w:val="16"/>
    </w:rPr>
  </w:style>
  <w:style w:type="paragraph" w:styleId="CommentText">
    <w:name w:val="annotation text"/>
    <w:basedOn w:val="Normal"/>
    <w:link w:val="CommentTextChar"/>
    <w:uiPriority w:val="99"/>
    <w:semiHidden/>
    <w:unhideWhenUsed/>
    <w:rsid w:val="00D875FB"/>
    <w:rPr>
      <w:sz w:val="20"/>
      <w:szCs w:val="20"/>
    </w:rPr>
  </w:style>
  <w:style w:type="character" w:customStyle="1" w:styleId="CommentTextChar">
    <w:name w:val="Comment Text Char"/>
    <w:basedOn w:val="DefaultParagraphFont"/>
    <w:link w:val="CommentText"/>
    <w:uiPriority w:val="99"/>
    <w:semiHidden/>
    <w:rsid w:val="00D875FB"/>
    <w:rPr>
      <w:sz w:val="20"/>
      <w:szCs w:val="20"/>
      <w:lang w:val="de-AT"/>
    </w:rPr>
  </w:style>
  <w:style w:type="paragraph" w:styleId="CommentSubject">
    <w:name w:val="annotation subject"/>
    <w:basedOn w:val="CommentText"/>
    <w:next w:val="CommentText"/>
    <w:link w:val="CommentSubjectChar"/>
    <w:uiPriority w:val="99"/>
    <w:semiHidden/>
    <w:unhideWhenUsed/>
    <w:rsid w:val="00D875FB"/>
    <w:rPr>
      <w:b/>
      <w:bCs/>
    </w:rPr>
  </w:style>
  <w:style w:type="character" w:customStyle="1" w:styleId="CommentSubjectChar">
    <w:name w:val="Comment Subject Char"/>
    <w:basedOn w:val="CommentTextChar"/>
    <w:link w:val="CommentSubject"/>
    <w:uiPriority w:val="99"/>
    <w:semiHidden/>
    <w:rsid w:val="00D875FB"/>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57366180">
      <w:bodyDiv w:val="1"/>
      <w:marLeft w:val="0"/>
      <w:marRight w:val="0"/>
      <w:marTop w:val="0"/>
      <w:marBottom w:val="0"/>
      <w:divBdr>
        <w:top w:val="none" w:sz="0" w:space="0" w:color="auto"/>
        <w:left w:val="none" w:sz="0" w:space="0" w:color="auto"/>
        <w:bottom w:val="none" w:sz="0" w:space="0" w:color="auto"/>
        <w:right w:val="none" w:sz="0" w:space="0" w:color="auto"/>
      </w:divBdr>
    </w:div>
    <w:div w:id="107356176">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186871957">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354167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596403001">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1364315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986127388">
      <w:bodyDiv w:val="1"/>
      <w:marLeft w:val="0"/>
      <w:marRight w:val="0"/>
      <w:marTop w:val="0"/>
      <w:marBottom w:val="0"/>
      <w:divBdr>
        <w:top w:val="none" w:sz="0" w:space="0" w:color="auto"/>
        <w:left w:val="none" w:sz="0" w:space="0" w:color="auto"/>
        <w:bottom w:val="none" w:sz="0" w:space="0" w:color="auto"/>
        <w:right w:val="none" w:sz="0" w:space="0" w:color="auto"/>
      </w:divBdr>
    </w:div>
    <w:div w:id="10144541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59469150">
      <w:bodyDiv w:val="1"/>
      <w:marLeft w:val="0"/>
      <w:marRight w:val="0"/>
      <w:marTop w:val="0"/>
      <w:marBottom w:val="0"/>
      <w:divBdr>
        <w:top w:val="none" w:sz="0" w:space="0" w:color="auto"/>
        <w:left w:val="none" w:sz="0" w:space="0" w:color="auto"/>
        <w:bottom w:val="none" w:sz="0" w:space="0" w:color="auto"/>
        <w:right w:val="none" w:sz="0" w:space="0" w:color="auto"/>
      </w:divBdr>
    </w:div>
    <w:div w:id="1167132811">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189680749">
      <w:bodyDiv w:val="1"/>
      <w:marLeft w:val="0"/>
      <w:marRight w:val="0"/>
      <w:marTop w:val="0"/>
      <w:marBottom w:val="0"/>
      <w:divBdr>
        <w:top w:val="none" w:sz="0" w:space="0" w:color="auto"/>
        <w:left w:val="none" w:sz="0" w:space="0" w:color="auto"/>
        <w:bottom w:val="none" w:sz="0" w:space="0" w:color="auto"/>
        <w:right w:val="none" w:sz="0" w:space="0" w:color="auto"/>
      </w:divBdr>
    </w:div>
    <w:div w:id="126834260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70105878">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3683135">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04076168">
      <w:bodyDiv w:val="1"/>
      <w:marLeft w:val="0"/>
      <w:marRight w:val="0"/>
      <w:marTop w:val="0"/>
      <w:marBottom w:val="0"/>
      <w:divBdr>
        <w:top w:val="none" w:sz="0" w:space="0" w:color="auto"/>
        <w:left w:val="none" w:sz="0" w:space="0" w:color="auto"/>
        <w:bottom w:val="none" w:sz="0" w:space="0" w:color="auto"/>
        <w:right w:val="none" w:sz="0" w:space="0" w:color="auto"/>
      </w:divBdr>
    </w:div>
    <w:div w:id="1869030432">
      <w:bodyDiv w:val="1"/>
      <w:marLeft w:val="0"/>
      <w:marRight w:val="0"/>
      <w:marTop w:val="0"/>
      <w:marBottom w:val="0"/>
      <w:divBdr>
        <w:top w:val="none" w:sz="0" w:space="0" w:color="auto"/>
        <w:left w:val="none" w:sz="0" w:space="0" w:color="auto"/>
        <w:bottom w:val="none" w:sz="0" w:space="0" w:color="auto"/>
        <w:right w:val="none" w:sz="0" w:space="0" w:color="auto"/>
      </w:divBdr>
    </w:div>
    <w:div w:id="1874034243">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0073579">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39674490">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63286771">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teaustria.at/presse-serv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ateaustria.at/presse-servic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cp:lastModifiedBy>
  <cp:revision>2</cp:revision>
  <cp:lastPrinted>2023-08-24T22:38:00Z</cp:lastPrinted>
  <dcterms:created xsi:type="dcterms:W3CDTF">2025-08-25T07:01:00Z</dcterms:created>
  <dcterms:modified xsi:type="dcterms:W3CDTF">2025-08-25T07:01:00Z</dcterms:modified>
</cp:coreProperties>
</file>