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051D61" w:rsidRDefault="006F13FA" w:rsidP="00C8260E">
      <w:pPr>
        <w:rPr>
          <w:rFonts w:ascii="Aptos" w:hAnsi="Aptos" w:cs="Calibri"/>
          <w:i/>
          <w:color w:val="000000" w:themeColor="text1"/>
          <w:sz w:val="28"/>
          <w:szCs w:val="28"/>
        </w:rPr>
      </w:pPr>
      <w:r w:rsidRPr="00051D61">
        <w:rPr>
          <w:rFonts w:ascii="Aptos" w:hAnsi="Aptos" w:cs="Calibri"/>
          <w:i/>
          <w:color w:val="000000" w:themeColor="text1"/>
          <w:sz w:val="28"/>
          <w:szCs w:val="28"/>
        </w:rPr>
        <w:t>Presseinformation</w:t>
      </w:r>
    </w:p>
    <w:p w14:paraId="1E52DC15" w14:textId="2D4EB444" w:rsidR="00F17934" w:rsidRPr="00051D61" w:rsidRDefault="007C1202" w:rsidP="00E45617">
      <w:pPr>
        <w:tabs>
          <w:tab w:val="left" w:pos="6521"/>
        </w:tabs>
        <w:jc w:val="right"/>
        <w:rPr>
          <w:rFonts w:ascii="Aptos" w:hAnsi="Aptos" w:cs="Calibri"/>
          <w:color w:val="000000" w:themeColor="text1"/>
        </w:rPr>
      </w:pPr>
      <w:r>
        <w:rPr>
          <w:rFonts w:ascii="Aptos" w:hAnsi="Aptos" w:cs="Calibri"/>
          <w:color w:val="000000" w:themeColor="text1"/>
        </w:rPr>
        <w:t>Wien</w:t>
      </w:r>
      <w:r w:rsidR="0019725D" w:rsidRPr="00051D61">
        <w:rPr>
          <w:rFonts w:ascii="Aptos" w:hAnsi="Aptos" w:cs="Calibri"/>
          <w:color w:val="000000" w:themeColor="text1"/>
        </w:rPr>
        <w:t xml:space="preserve">, </w:t>
      </w:r>
      <w:r>
        <w:rPr>
          <w:rFonts w:ascii="Aptos" w:hAnsi="Aptos" w:cs="Calibri"/>
          <w:color w:val="000000" w:themeColor="text1"/>
        </w:rPr>
        <w:t>26</w:t>
      </w:r>
      <w:r w:rsidR="0019725D" w:rsidRPr="00051D61">
        <w:rPr>
          <w:rFonts w:ascii="Aptos" w:hAnsi="Aptos" w:cs="Calibri"/>
          <w:color w:val="000000" w:themeColor="text1"/>
        </w:rPr>
        <w:t>.</w:t>
      </w:r>
      <w:r w:rsidR="009265B8">
        <w:rPr>
          <w:rFonts w:ascii="Aptos" w:hAnsi="Aptos" w:cs="Calibri"/>
          <w:color w:val="000000" w:themeColor="text1"/>
        </w:rPr>
        <w:t>9</w:t>
      </w:r>
      <w:r w:rsidR="0019725D" w:rsidRPr="00051D61">
        <w:rPr>
          <w:rFonts w:ascii="Aptos" w:hAnsi="Aptos" w:cs="Calibri"/>
          <w:color w:val="000000" w:themeColor="text1"/>
        </w:rPr>
        <w:t>.2025</w:t>
      </w:r>
    </w:p>
    <w:p w14:paraId="594B72EF" w14:textId="330CFD8D" w:rsidR="00947953" w:rsidRPr="00DA42A8" w:rsidRDefault="00DA42A8" w:rsidP="00DA42A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eastAsia="en-US"/>
        </w:rPr>
      </w:pPr>
      <w:r w:rsidRPr="00DA42A8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US"/>
        </w:rPr>
        <w:t>Zwei Starts, zwei Siege</w:t>
      </w:r>
      <w:r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US"/>
        </w:rPr>
        <w:br/>
      </w:r>
      <w:r w:rsidRPr="00DA42A8">
        <w:rPr>
          <w:rFonts w:ascii="Times New Roman" w:eastAsia="Times New Roman" w:hAnsi="Times New Roman" w:cs="Times New Roman"/>
          <w:b/>
          <w:bCs/>
          <w:sz w:val="50"/>
          <w:szCs w:val="50"/>
          <w:lang w:eastAsia="en-US"/>
        </w:rPr>
        <w:t xml:space="preserve">Olga 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sz w:val="50"/>
          <w:szCs w:val="50"/>
          <w:lang w:eastAsia="en-US"/>
        </w:rPr>
        <w:t>Mikutina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sz w:val="50"/>
          <w:szCs w:val="50"/>
          <w:lang w:eastAsia="en-US"/>
        </w:rPr>
        <w:t>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lang w:eastAsia="en-US"/>
        </w:rPr>
        <w:t>präsentiert sich in Topform zum Beginn der Olympia-Saison.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6DC3EF05" w14:textId="6A876601" w:rsidR="00DA42A8" w:rsidRPr="007C1202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+++ Starke Auftritte österreichischer Athlet*innen auf internationalem Eis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Mikutina</w:t>
      </w:r>
      <w:proofErr w:type="spellEnd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feiert zweiten Sieg in Serie</w:t>
      </w:r>
      <w:r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</w:t>
      </w:r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="007C1202" w:rsidRPr="007C120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gewinnt Gold beim Golden Bear in Zagreb</w:t>
      </w:r>
    </w:p>
    <w:p w14:paraId="3FA55BB2" w14:textId="21748176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Mit insgesamt </w:t>
      </w:r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181.28</w:t>
      </w:r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Punkten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gewann die 2</w:t>
      </w:r>
      <w:r>
        <w:rPr>
          <w:rFonts w:ascii="Times New Roman" w:eastAsia="Times New Roman" w:hAnsi="Times New Roman" w:cs="Times New Roman"/>
          <w:color w:val="000000"/>
          <w:lang w:eastAsia="en-US"/>
        </w:rPr>
        <w:t>2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-jährige Vorarlbergerin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, Olga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>
        <w:rPr>
          <w:rFonts w:ascii="Times New Roman" w:eastAsia="Times New Roman" w:hAnsi="Times New Roman" w:cs="Times New Roman"/>
          <w:color w:val="000000"/>
          <w:lang w:eastAsia="en-US"/>
        </w:rPr>
        <w:t>,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 xml:space="preserve"> das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Swiss Ice Skating Open 2025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in Lausanne vor </w:t>
      </w:r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Olivia </w:t>
      </w:r>
      <w:proofErr w:type="spellStart"/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Lisko</w:t>
      </w:r>
      <w:proofErr w:type="spellEnd"/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(</w:t>
      </w:r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FIN</w:t>
      </w:r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B97010">
        <w:rPr>
          <w:rFonts w:ascii="Times New Roman" w:eastAsia="Times New Roman" w:hAnsi="Times New Roman" w:cs="Times New Roman"/>
          <w:color w:val="000000"/>
          <w:lang w:eastAsia="en-US"/>
        </w:rPr>
        <w:t> und </w:t>
      </w:r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Lea</w:t>
      </w:r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Serna</w:t>
      </w:r>
      <w:proofErr w:type="spellEnd"/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</w:t>
      </w:r>
      <w:r w:rsidR="00B97010"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FRA</w:t>
      </w:r>
      <w:r w:rsidRPr="00B97010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B97010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45BBA22B" w14:textId="77777777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 xml:space="preserve">Nach einem souveränen Kurzprogramm überzeugte </w:t>
      </w:r>
      <w:proofErr w:type="spellStart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 xml:space="preserve"> auch in der Kür mit ausdrucksstarker Choreografie und fehlerfreien Dreifachsprüngen. Damit feierte sie bereits ihren zweiten Sieg innerhalb von zwei Wochen – ein starkes Signal auf dem Weg Richtung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Milano Cortina 2026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4A491F51" w14:textId="77777777" w:rsid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bookmarkStart w:id="0" w:name="OLE_LINK1"/>
      <w:r w:rsidRPr="00036CC9">
        <w:rPr>
          <w:rFonts w:ascii="Times New Roman" w:eastAsia="Times New Roman" w:hAnsi="Times New Roman" w:cs="Times New Roman"/>
          <w:color w:val="000000"/>
          <w:lang w:eastAsia="en-US"/>
        </w:rPr>
        <w:t xml:space="preserve">„Ich bin sehr zufrieden mit meinen Läufen hier in Lausanne“, sagte </w:t>
      </w:r>
      <w:proofErr w:type="spellStart"/>
      <w:r w:rsidRPr="00036CC9">
        <w:rPr>
          <w:rFonts w:ascii="Times New Roman" w:eastAsia="Times New Roman" w:hAnsi="Times New Roman" w:cs="Times New Roman"/>
          <w:color w:val="000000"/>
          <w:lang w:eastAsia="en-US"/>
        </w:rPr>
        <w:t>Mikutina</w:t>
      </w:r>
      <w:proofErr w:type="spellEnd"/>
      <w:r w:rsidRPr="00036CC9">
        <w:rPr>
          <w:rFonts w:ascii="Times New Roman" w:eastAsia="Times New Roman" w:hAnsi="Times New Roman" w:cs="Times New Roman"/>
          <w:color w:val="000000"/>
          <w:lang w:eastAsia="en-US"/>
        </w:rPr>
        <w:t>. „Es ist noch früh in der Saison, aber ich spüre, dass die Arbeit im Sommer Wirkung zeigt.“</w:t>
      </w:r>
    </w:p>
    <w:bookmarkEnd w:id="0"/>
    <w:p w14:paraId="54F07D6B" w14:textId="77777777" w:rsidR="00DA42A8" w:rsidRPr="00DA42A8" w:rsidRDefault="00DA42A8" w:rsidP="00DA4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Izzo/Maierhofer mit Aufholjagd auf Platz vier</w:t>
      </w:r>
    </w:p>
    <w:p w14:paraId="29084D49" w14:textId="26AF229F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Ein Wochenende mit Höhen und Tiefen erlebten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Gabriella Izzo und Luc Maierhofer (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24, Salzburg / 23, Wien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beim Swiss Ice Skating Open. Das Salzburger-Wiener Duo erwischte keinen guten Start – das Kurzprogramm misslang komplett, und mit nur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41,55 Punkten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lagen sie zunächst auf dem vorletzten Platz.</w:t>
      </w:r>
    </w:p>
    <w:p w14:paraId="3E89B413" w14:textId="77777777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In der Kür zeigten sie jedoch Kampfgeist: mit Höchstschwierigkeiten wie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Dreifach-Lutz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,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Dreifach-Flip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und zwei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Dreifachwürfen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gelang ihnen eine starke Aufholjagd. Mit der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zweitbesten Kür des Wettbewerbs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und insgesamt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148,26 Punkten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schafften sie noch den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vierten Platz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und sammelten wertvolle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Weltranglistenpunkte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43CE0C7A" w14:textId="1A2D1E65" w:rsid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 xml:space="preserve">„Wir wollten zeigen, dass ein schlechter Tag uns nicht definiert“, sagte </w:t>
      </w:r>
      <w:r w:rsidR="00401A18">
        <w:rPr>
          <w:rFonts w:ascii="Times New Roman" w:eastAsia="Times New Roman" w:hAnsi="Times New Roman" w:cs="Times New Roman"/>
          <w:color w:val="000000"/>
          <w:lang w:eastAsia="en-US"/>
        </w:rPr>
        <w:t>Izzo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. „Wir haben alles riskiert, jeden Sprung durchgezogen und sind stolz auf unsere Aufholjagd.“</w:t>
      </w:r>
    </w:p>
    <w:p w14:paraId="4333DBE3" w14:textId="77777777" w:rsidR="00DA42A8" w:rsidRPr="00DA42A8" w:rsidRDefault="00DA42A8" w:rsidP="00DA4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lastRenderedPageBreak/>
        <w:t>Jurisic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/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Savenkov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mit persönlicher Bestleistung</w:t>
      </w:r>
    </w:p>
    <w:p w14:paraId="60DB021E" w14:textId="6FAA2D0F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Das Juniorenpaar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Paola 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Jurisic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und Michail 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Savenkov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(beide 18,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Salzburg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konnte in Lausanne mit einer neuen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persönlichen Bestleistung von 111,73 Punkten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überzeugen und belegte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Platz fünf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 xml:space="preserve"> im </w:t>
      </w:r>
      <w:proofErr w:type="spellStart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Juniorenbewerb</w:t>
      </w:r>
      <w:proofErr w:type="spellEnd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.</w:t>
      </w:r>
    </w:p>
    <w:p w14:paraId="4CED3521" w14:textId="77777777" w:rsidR="00DA42A8" w:rsidRPr="00DA42A8" w:rsidRDefault="00DA42A8" w:rsidP="00DA42A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</w:pPr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Maksym 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>Petrychenko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US"/>
        </w:rPr>
        <w:t xml:space="preserve"> gewinnt Gold beim Golden Bear</w:t>
      </w:r>
    </w:p>
    <w:p w14:paraId="0732C889" w14:textId="39B6FC92" w:rsidR="00DA42A8" w:rsidRPr="00DA42A8" w:rsidRDefault="00DA42A8" w:rsidP="00DA42A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Beim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Golden Bear 2025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in Zagreb feierte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Maksym </w:t>
      </w:r>
      <w:proofErr w:type="spellStart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Petrychenko</w:t>
      </w:r>
      <w:proofErr w:type="spellEnd"/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18, Wien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)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einen beeindruckenden Sieg im Junioren-</w:t>
      </w:r>
      <w:proofErr w:type="spellStart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Männerbewerb</w:t>
      </w:r>
      <w:proofErr w:type="spellEnd"/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.</w:t>
      </w:r>
      <w:r>
        <w:rPr>
          <w:rFonts w:ascii="Times New Roman" w:eastAsia="Times New Roman" w:hAnsi="Times New Roman" w:cs="Times New Roman"/>
          <w:color w:val="000000"/>
          <w:lang w:eastAsia="en-US"/>
        </w:rPr>
        <w:br/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br/>
        <w:t>Mit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115,99 Punkten in der Kür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und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52,48 Punkten im Kurzprogramm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sicherte er sich den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Gesamtsieg</w:t>
      </w:r>
      <w:r w:rsidR="00CB147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mit 168.47 Punkten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und die </w:t>
      </w:r>
      <w:r w:rsidRPr="00DA42A8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Goldmedaille</w:t>
      </w:r>
      <w:r w:rsidRPr="00DA42A8">
        <w:rPr>
          <w:rFonts w:ascii="Times New Roman" w:eastAsia="Times New Roman" w:hAnsi="Times New Roman" w:cs="Times New Roman"/>
          <w:color w:val="000000"/>
          <w:lang w:eastAsia="en-US"/>
        </w:rPr>
        <w:t> – dank einer herausragenden Kür, mit der er sich noch an die Spitze des Feldes setzte.</w:t>
      </w:r>
    </w:p>
    <w:p w14:paraId="38937728" w14:textId="77777777" w:rsidR="00D95AC9" w:rsidRPr="00D95AC9" w:rsidRDefault="00D95AC9" w:rsidP="00D95AC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6D18657" w14:textId="4BD2F6E0" w:rsidR="00393E93" w:rsidRPr="00A850FE" w:rsidRDefault="00316492" w:rsidP="004C6899">
      <w:pPr>
        <w:rPr>
          <w:rFonts w:ascii="Times New Roman" w:hAnsi="Times New Roman" w:cs="Times New Roman"/>
          <w:color w:val="000000"/>
        </w:rPr>
      </w:pPr>
      <w:r w:rsidRPr="00A850FE">
        <w:rPr>
          <w:rFonts w:ascii="Times New Roman" w:hAnsi="Times New Roman" w:cs="Times New Roman"/>
          <w:color w:val="000000"/>
        </w:rPr>
        <w:t>Für weitere Informationen, Wettkampfupdates oder Anfragen zu Interviews:</w:t>
      </w:r>
    </w:p>
    <w:p w14:paraId="599C8B1C" w14:textId="45DBB3D9" w:rsidR="00DB31C1" w:rsidRPr="00A850FE" w:rsidRDefault="00B05B56" w:rsidP="00CC27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A850FE">
        <w:rPr>
          <w:rStyle w:val="Strong"/>
          <w:rFonts w:ascii="Times New Roman" w:hAnsi="Times New Roman" w:cs="Times New Roman"/>
          <w:color w:val="000000"/>
        </w:rPr>
        <w:t>Kontakt:</w:t>
      </w:r>
      <w:r w:rsidRPr="00A850FE">
        <w:rPr>
          <w:rFonts w:ascii="Times New Roman" w:hAnsi="Times New Roman" w:cs="Times New Roman"/>
          <w:lang w:eastAsia="en-GB"/>
        </w:rPr>
        <w:t xml:space="preserve"> Österreichischer Eiskunstlaufverband </w:t>
      </w:r>
    </w:p>
    <w:p w14:paraId="5136BF83" w14:textId="77777777" w:rsidR="009510CD" w:rsidRPr="00A850FE" w:rsidRDefault="00DB31C1" w:rsidP="00315479">
      <w:pPr>
        <w:rPr>
          <w:rFonts w:ascii="Times New Roman" w:hAnsi="Times New Roman" w:cs="Times New Roman"/>
          <w:lang w:eastAsia="en-GB"/>
        </w:rPr>
      </w:pPr>
      <w:r w:rsidRPr="00A850FE">
        <w:rPr>
          <w:rFonts w:ascii="Times New Roman" w:hAnsi="Times New Roman" w:cs="Times New Roman"/>
          <w:lang w:eastAsia="en-GB"/>
        </w:rPr>
        <w:t>Dr. Carmen Kiefer</w:t>
      </w:r>
      <w:r w:rsidR="003323C0" w:rsidRPr="00A850FE">
        <w:rPr>
          <w:rFonts w:ascii="Times New Roman" w:hAnsi="Times New Roman" w:cs="Times New Roman"/>
          <w:lang w:eastAsia="en-GB"/>
        </w:rPr>
        <w:t>, +43 676 3449971</w:t>
      </w:r>
    </w:p>
    <w:p w14:paraId="6B227495" w14:textId="77777777" w:rsidR="00F34374" w:rsidRPr="00A850FE" w:rsidRDefault="00F34374" w:rsidP="00A90B3C">
      <w:pPr>
        <w:rPr>
          <w:rFonts w:ascii="Times New Roman" w:hAnsi="Times New Roman" w:cs="Times New Roman"/>
        </w:rPr>
      </w:pPr>
    </w:p>
    <w:p w14:paraId="712447C5" w14:textId="48C8FA57" w:rsidR="00A90B3C" w:rsidRPr="00A850FE" w:rsidRDefault="00A66D63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Weitere </w:t>
      </w:r>
      <w:r w:rsidR="00A90B3C" w:rsidRPr="00A850FE">
        <w:rPr>
          <w:rFonts w:ascii="Times New Roman" w:hAnsi="Times New Roman" w:cs="Times New Roman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A850FE" w:rsidRDefault="00F34374" w:rsidP="00A90B3C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A429DA2" w14:textId="58286C7F" w:rsidR="00DB31C1" w:rsidRPr="00A850FE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1" w:history="1">
        <w:r w:rsidRPr="00A850FE">
          <w:rPr>
            <w:rStyle w:val="Hyperlink"/>
            <w:rFonts w:ascii="Times New Roman" w:hAnsi="Times New Roman" w:cs="Times New Roman"/>
          </w:rPr>
          <w:t>Bilder</w:t>
        </w:r>
      </w:hyperlink>
      <w:r w:rsidRPr="00A850FE">
        <w:rPr>
          <w:rStyle w:val="Hyperlink"/>
          <w:rFonts w:ascii="Times New Roman" w:hAnsi="Times New Roman" w:cs="Times New Roman"/>
        </w:rPr>
        <w:t xml:space="preserve"> </w:t>
      </w:r>
    </w:p>
    <w:p w14:paraId="007EC67E" w14:textId="0ACBC061" w:rsidR="00BC5F8C" w:rsidRPr="00A850FE" w:rsidRDefault="009510CD" w:rsidP="0008142C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hyperlink r:id="rId12" w:history="1">
        <w:r w:rsidRPr="00A850FE">
          <w:rPr>
            <w:rStyle w:val="Hyperlink"/>
            <w:rFonts w:ascii="Times New Roman" w:hAnsi="Times New Roman" w:cs="Times New Roman"/>
          </w:rPr>
          <w:t>Skate Austria Presse</w:t>
        </w:r>
      </w:hyperlink>
      <w:r w:rsidR="00B26C5F" w:rsidRPr="00A850FE">
        <w:rPr>
          <w:rStyle w:val="Hyperlink"/>
          <w:rFonts w:ascii="Times New Roman" w:hAnsi="Times New Roman" w:cs="Times New Roman"/>
        </w:rPr>
        <w:t xml:space="preserve"> Service</w:t>
      </w:r>
    </w:p>
    <w:p w14:paraId="06E3C1ED" w14:textId="7736AA7E" w:rsidR="005A23ED" w:rsidRPr="007C1202" w:rsidRDefault="005A23ED" w:rsidP="000814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3" w:history="1">
        <w:r w:rsidRPr="007C1202">
          <w:rPr>
            <w:rStyle w:val="Hyperlink"/>
            <w:rFonts w:ascii="Times New Roman" w:hAnsi="Times New Roman" w:cs="Times New Roman"/>
          </w:rPr>
          <w:t>Ergebnisse</w:t>
        </w:r>
        <w:r w:rsidR="007C1202" w:rsidRPr="007C1202">
          <w:rPr>
            <w:rStyle w:val="Hyperlink"/>
          </w:rPr>
          <w:t xml:space="preserve"> Swiss Ice Skating Open</w:t>
        </w:r>
      </w:hyperlink>
    </w:p>
    <w:p w14:paraId="35279291" w14:textId="21AD6D2F" w:rsidR="007C1202" w:rsidRPr="00A850FE" w:rsidRDefault="007C1202" w:rsidP="000814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hyperlink r:id="rId14" w:history="1">
        <w:r w:rsidRPr="007C1202">
          <w:rPr>
            <w:rStyle w:val="Hyperlink"/>
          </w:rPr>
          <w:t>Ergebnisse Golden Bear</w:t>
        </w:r>
      </w:hyperlink>
    </w:p>
    <w:sectPr w:rsidR="007C1202" w:rsidRPr="00A850FE" w:rsidSect="00C47431">
      <w:headerReference w:type="default" r:id="rId15"/>
      <w:footerReference w:type="defaul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218D4" w14:textId="77777777" w:rsidR="00DF1E75" w:rsidRDefault="00DF1E75" w:rsidP="001C28A7">
      <w:r>
        <w:separator/>
      </w:r>
    </w:p>
  </w:endnote>
  <w:endnote w:type="continuationSeparator" w:id="0">
    <w:p w14:paraId="455DC638" w14:textId="77777777" w:rsidR="00DF1E75" w:rsidRDefault="00DF1E75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E96C" w14:textId="5EC73355" w:rsidR="00F17934" w:rsidRPr="00295306" w:rsidRDefault="00F17934" w:rsidP="00295306">
    <w:pPr>
      <w:rPr>
        <w:rFonts w:ascii="Cambria" w:hAnsi="Cambria"/>
        <w:b/>
      </w:rPr>
    </w:pPr>
  </w:p>
  <w:p w14:paraId="4262A6CE" w14:textId="1B0920A5" w:rsidR="00F17934" w:rsidRPr="00295306" w:rsidRDefault="00027777" w:rsidP="00295306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BF3361E" wp14:editId="6931EC7A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44FA9E37" w:rsidR="00715716" w:rsidRDefault="00027777">
    <w:r>
      <w:rPr>
        <w:noProof/>
      </w:rPr>
      <w:drawing>
        <wp:anchor distT="0" distB="0" distL="114300" distR="114300" simplePos="0" relativeHeight="251663360" behindDoc="0" locked="0" layoutInCell="1" allowOverlap="1" wp14:anchorId="5136CA63" wp14:editId="5D947414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BA714C" wp14:editId="6228345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2E5D9C8" wp14:editId="7037225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1E660B33" wp14:editId="606A5D61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286C86" wp14:editId="706A5FDA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F9CD" w14:textId="77777777" w:rsidR="00DF1E75" w:rsidRDefault="00DF1E75" w:rsidP="001C28A7">
      <w:r>
        <w:separator/>
      </w:r>
    </w:p>
  </w:footnote>
  <w:footnote w:type="continuationSeparator" w:id="0">
    <w:p w14:paraId="2FC2B2D3" w14:textId="77777777" w:rsidR="00DF1E75" w:rsidRDefault="00DF1E75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C154A"/>
    <w:multiLevelType w:val="multilevel"/>
    <w:tmpl w:val="CA2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4398"/>
    <w:multiLevelType w:val="multilevel"/>
    <w:tmpl w:val="D194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6DB8"/>
    <w:multiLevelType w:val="multilevel"/>
    <w:tmpl w:val="E4C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6C97"/>
    <w:multiLevelType w:val="multilevel"/>
    <w:tmpl w:val="5AE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6777">
    <w:abstractNumId w:val="0"/>
  </w:num>
  <w:num w:numId="2" w16cid:durableId="1957441020">
    <w:abstractNumId w:val="3"/>
  </w:num>
  <w:num w:numId="3" w16cid:durableId="847447304">
    <w:abstractNumId w:val="5"/>
  </w:num>
  <w:num w:numId="4" w16cid:durableId="1592661969">
    <w:abstractNumId w:val="7"/>
  </w:num>
  <w:num w:numId="5" w16cid:durableId="1597132285">
    <w:abstractNumId w:val="2"/>
  </w:num>
  <w:num w:numId="6" w16cid:durableId="1870727633">
    <w:abstractNumId w:val="4"/>
  </w:num>
  <w:num w:numId="7" w16cid:durableId="1151142198">
    <w:abstractNumId w:val="6"/>
  </w:num>
  <w:num w:numId="8" w16cid:durableId="141250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54B3"/>
    <w:rsid w:val="00005CD8"/>
    <w:rsid w:val="0000652E"/>
    <w:rsid w:val="000112CA"/>
    <w:rsid w:val="0001145B"/>
    <w:rsid w:val="00013F95"/>
    <w:rsid w:val="00016EEC"/>
    <w:rsid w:val="00021333"/>
    <w:rsid w:val="0002423B"/>
    <w:rsid w:val="00026E21"/>
    <w:rsid w:val="00027777"/>
    <w:rsid w:val="00036CC9"/>
    <w:rsid w:val="00040E76"/>
    <w:rsid w:val="0004145A"/>
    <w:rsid w:val="0004192A"/>
    <w:rsid w:val="00041AB7"/>
    <w:rsid w:val="00051D61"/>
    <w:rsid w:val="00057877"/>
    <w:rsid w:val="00061E40"/>
    <w:rsid w:val="00062B99"/>
    <w:rsid w:val="00067783"/>
    <w:rsid w:val="00067947"/>
    <w:rsid w:val="0008142C"/>
    <w:rsid w:val="000861AF"/>
    <w:rsid w:val="000867D5"/>
    <w:rsid w:val="00086828"/>
    <w:rsid w:val="00086AD2"/>
    <w:rsid w:val="00086B4F"/>
    <w:rsid w:val="0009230B"/>
    <w:rsid w:val="000966B8"/>
    <w:rsid w:val="000A18A6"/>
    <w:rsid w:val="000A1AFD"/>
    <w:rsid w:val="000A4019"/>
    <w:rsid w:val="000B52CB"/>
    <w:rsid w:val="000C3F05"/>
    <w:rsid w:val="000C6224"/>
    <w:rsid w:val="000D0D0A"/>
    <w:rsid w:val="000D1C5D"/>
    <w:rsid w:val="000D45C8"/>
    <w:rsid w:val="000D61DD"/>
    <w:rsid w:val="000D6FF2"/>
    <w:rsid w:val="000E034F"/>
    <w:rsid w:val="000E0957"/>
    <w:rsid w:val="001007B0"/>
    <w:rsid w:val="0010394A"/>
    <w:rsid w:val="001068D6"/>
    <w:rsid w:val="00114874"/>
    <w:rsid w:val="00117AE4"/>
    <w:rsid w:val="0013144F"/>
    <w:rsid w:val="00132E90"/>
    <w:rsid w:val="0014372D"/>
    <w:rsid w:val="0015133F"/>
    <w:rsid w:val="00157EB3"/>
    <w:rsid w:val="00170C67"/>
    <w:rsid w:val="00171BA5"/>
    <w:rsid w:val="00177360"/>
    <w:rsid w:val="00183519"/>
    <w:rsid w:val="001847A5"/>
    <w:rsid w:val="00195988"/>
    <w:rsid w:val="0019725D"/>
    <w:rsid w:val="001A03CC"/>
    <w:rsid w:val="001A13F3"/>
    <w:rsid w:val="001A2403"/>
    <w:rsid w:val="001A7304"/>
    <w:rsid w:val="001B33BD"/>
    <w:rsid w:val="001C28A7"/>
    <w:rsid w:val="001C2BC4"/>
    <w:rsid w:val="001C33BA"/>
    <w:rsid w:val="001C347C"/>
    <w:rsid w:val="001C3CB9"/>
    <w:rsid w:val="001C50BB"/>
    <w:rsid w:val="001E7FA8"/>
    <w:rsid w:val="0020217F"/>
    <w:rsid w:val="00206965"/>
    <w:rsid w:val="0021022A"/>
    <w:rsid w:val="00212F9D"/>
    <w:rsid w:val="00215DF9"/>
    <w:rsid w:val="00216950"/>
    <w:rsid w:val="00216B60"/>
    <w:rsid w:val="00251031"/>
    <w:rsid w:val="00262B51"/>
    <w:rsid w:val="002631B6"/>
    <w:rsid w:val="002637A6"/>
    <w:rsid w:val="002646A6"/>
    <w:rsid w:val="00264922"/>
    <w:rsid w:val="0026579F"/>
    <w:rsid w:val="0026626E"/>
    <w:rsid w:val="002727AC"/>
    <w:rsid w:val="0027507D"/>
    <w:rsid w:val="002842F9"/>
    <w:rsid w:val="00286414"/>
    <w:rsid w:val="002901F1"/>
    <w:rsid w:val="00295306"/>
    <w:rsid w:val="002964BF"/>
    <w:rsid w:val="002A502F"/>
    <w:rsid w:val="002B12F6"/>
    <w:rsid w:val="002B4294"/>
    <w:rsid w:val="002B5D36"/>
    <w:rsid w:val="002B6735"/>
    <w:rsid w:val="002D3A21"/>
    <w:rsid w:val="002D4233"/>
    <w:rsid w:val="002D6838"/>
    <w:rsid w:val="002E3E52"/>
    <w:rsid w:val="002F2605"/>
    <w:rsid w:val="002F4888"/>
    <w:rsid w:val="002F59D0"/>
    <w:rsid w:val="00313FE8"/>
    <w:rsid w:val="00315479"/>
    <w:rsid w:val="00316492"/>
    <w:rsid w:val="00321E98"/>
    <w:rsid w:val="003248AE"/>
    <w:rsid w:val="003323C0"/>
    <w:rsid w:val="00334E47"/>
    <w:rsid w:val="00336997"/>
    <w:rsid w:val="003454BA"/>
    <w:rsid w:val="003519DA"/>
    <w:rsid w:val="00355680"/>
    <w:rsid w:val="00372337"/>
    <w:rsid w:val="00376553"/>
    <w:rsid w:val="003804A4"/>
    <w:rsid w:val="00380DA7"/>
    <w:rsid w:val="00383364"/>
    <w:rsid w:val="00384F63"/>
    <w:rsid w:val="003854D8"/>
    <w:rsid w:val="00393E93"/>
    <w:rsid w:val="00394563"/>
    <w:rsid w:val="00397394"/>
    <w:rsid w:val="00397A83"/>
    <w:rsid w:val="003A1F3A"/>
    <w:rsid w:val="003A20E1"/>
    <w:rsid w:val="003A3EDF"/>
    <w:rsid w:val="003A7A0A"/>
    <w:rsid w:val="003B05F9"/>
    <w:rsid w:val="003B1F60"/>
    <w:rsid w:val="003B2239"/>
    <w:rsid w:val="003B2FD2"/>
    <w:rsid w:val="003B4832"/>
    <w:rsid w:val="003C2ABF"/>
    <w:rsid w:val="003C47A1"/>
    <w:rsid w:val="003C55F7"/>
    <w:rsid w:val="003C779C"/>
    <w:rsid w:val="003E11BA"/>
    <w:rsid w:val="003E50D8"/>
    <w:rsid w:val="003F149D"/>
    <w:rsid w:val="003F3309"/>
    <w:rsid w:val="003F3680"/>
    <w:rsid w:val="003F3EDC"/>
    <w:rsid w:val="003F512A"/>
    <w:rsid w:val="003F6015"/>
    <w:rsid w:val="003F7CBD"/>
    <w:rsid w:val="00401A18"/>
    <w:rsid w:val="0040554D"/>
    <w:rsid w:val="0041043F"/>
    <w:rsid w:val="004148B7"/>
    <w:rsid w:val="00415EDD"/>
    <w:rsid w:val="00416B78"/>
    <w:rsid w:val="00417098"/>
    <w:rsid w:val="004229FE"/>
    <w:rsid w:val="00422BD4"/>
    <w:rsid w:val="00423891"/>
    <w:rsid w:val="00427C10"/>
    <w:rsid w:val="00446556"/>
    <w:rsid w:val="00450E21"/>
    <w:rsid w:val="00472308"/>
    <w:rsid w:val="0047408A"/>
    <w:rsid w:val="00474265"/>
    <w:rsid w:val="00481965"/>
    <w:rsid w:val="0048237E"/>
    <w:rsid w:val="00482707"/>
    <w:rsid w:val="00485019"/>
    <w:rsid w:val="00486AE9"/>
    <w:rsid w:val="00490DB0"/>
    <w:rsid w:val="0049119E"/>
    <w:rsid w:val="00492130"/>
    <w:rsid w:val="004921F1"/>
    <w:rsid w:val="00496CE8"/>
    <w:rsid w:val="00497DF7"/>
    <w:rsid w:val="004A6068"/>
    <w:rsid w:val="004A7998"/>
    <w:rsid w:val="004A7C44"/>
    <w:rsid w:val="004B279E"/>
    <w:rsid w:val="004B776F"/>
    <w:rsid w:val="004C1C79"/>
    <w:rsid w:val="004C24CE"/>
    <w:rsid w:val="004C25CF"/>
    <w:rsid w:val="004C277B"/>
    <w:rsid w:val="004C6899"/>
    <w:rsid w:val="004D6F5D"/>
    <w:rsid w:val="004D71EF"/>
    <w:rsid w:val="004F1DEB"/>
    <w:rsid w:val="004F289E"/>
    <w:rsid w:val="004F28AA"/>
    <w:rsid w:val="004F54E2"/>
    <w:rsid w:val="00501005"/>
    <w:rsid w:val="0050541D"/>
    <w:rsid w:val="005153C3"/>
    <w:rsid w:val="0052479E"/>
    <w:rsid w:val="00533317"/>
    <w:rsid w:val="00533609"/>
    <w:rsid w:val="0053468F"/>
    <w:rsid w:val="0055321E"/>
    <w:rsid w:val="00565305"/>
    <w:rsid w:val="00570DB7"/>
    <w:rsid w:val="005736F5"/>
    <w:rsid w:val="00573BD9"/>
    <w:rsid w:val="00585C74"/>
    <w:rsid w:val="00591C4A"/>
    <w:rsid w:val="00594B9F"/>
    <w:rsid w:val="0059606B"/>
    <w:rsid w:val="00597104"/>
    <w:rsid w:val="005979E8"/>
    <w:rsid w:val="005A23ED"/>
    <w:rsid w:val="005A30C6"/>
    <w:rsid w:val="005A6F14"/>
    <w:rsid w:val="005A7968"/>
    <w:rsid w:val="005B007B"/>
    <w:rsid w:val="005B143E"/>
    <w:rsid w:val="005C3077"/>
    <w:rsid w:val="005C3877"/>
    <w:rsid w:val="005C5A80"/>
    <w:rsid w:val="005C5F9C"/>
    <w:rsid w:val="005D3ED4"/>
    <w:rsid w:val="005D4A0C"/>
    <w:rsid w:val="005D6401"/>
    <w:rsid w:val="005E35C7"/>
    <w:rsid w:val="005F009D"/>
    <w:rsid w:val="005F024B"/>
    <w:rsid w:val="00600A0C"/>
    <w:rsid w:val="00611B36"/>
    <w:rsid w:val="00611C3F"/>
    <w:rsid w:val="00616A27"/>
    <w:rsid w:val="00621FAA"/>
    <w:rsid w:val="006224AA"/>
    <w:rsid w:val="00624335"/>
    <w:rsid w:val="00624D7B"/>
    <w:rsid w:val="00631801"/>
    <w:rsid w:val="00635E71"/>
    <w:rsid w:val="006402AE"/>
    <w:rsid w:val="006442B5"/>
    <w:rsid w:val="00646EA9"/>
    <w:rsid w:val="0065154E"/>
    <w:rsid w:val="00652597"/>
    <w:rsid w:val="00661F6A"/>
    <w:rsid w:val="0066573B"/>
    <w:rsid w:val="006665A5"/>
    <w:rsid w:val="00667ADC"/>
    <w:rsid w:val="00671850"/>
    <w:rsid w:val="00673677"/>
    <w:rsid w:val="00677B64"/>
    <w:rsid w:val="006810CE"/>
    <w:rsid w:val="00695391"/>
    <w:rsid w:val="00695756"/>
    <w:rsid w:val="006A355A"/>
    <w:rsid w:val="006A5221"/>
    <w:rsid w:val="006A683A"/>
    <w:rsid w:val="006A78D6"/>
    <w:rsid w:val="006B27F7"/>
    <w:rsid w:val="006D1045"/>
    <w:rsid w:val="006D33C7"/>
    <w:rsid w:val="006D3991"/>
    <w:rsid w:val="006D64F5"/>
    <w:rsid w:val="006E15E0"/>
    <w:rsid w:val="006E6C4D"/>
    <w:rsid w:val="006F064D"/>
    <w:rsid w:val="006F1316"/>
    <w:rsid w:val="006F13FA"/>
    <w:rsid w:val="006F2BAE"/>
    <w:rsid w:val="006F7846"/>
    <w:rsid w:val="00702D06"/>
    <w:rsid w:val="00705957"/>
    <w:rsid w:val="007072AC"/>
    <w:rsid w:val="00711451"/>
    <w:rsid w:val="00715716"/>
    <w:rsid w:val="00717587"/>
    <w:rsid w:val="0071771B"/>
    <w:rsid w:val="00722987"/>
    <w:rsid w:val="0072409B"/>
    <w:rsid w:val="007259B4"/>
    <w:rsid w:val="00732164"/>
    <w:rsid w:val="007326D3"/>
    <w:rsid w:val="00732E88"/>
    <w:rsid w:val="00734E89"/>
    <w:rsid w:val="00736357"/>
    <w:rsid w:val="00736C34"/>
    <w:rsid w:val="00742E9F"/>
    <w:rsid w:val="00743456"/>
    <w:rsid w:val="0074596E"/>
    <w:rsid w:val="0076051E"/>
    <w:rsid w:val="00762F4A"/>
    <w:rsid w:val="007858A7"/>
    <w:rsid w:val="00790283"/>
    <w:rsid w:val="0079055A"/>
    <w:rsid w:val="00792A15"/>
    <w:rsid w:val="00795D13"/>
    <w:rsid w:val="00795E2A"/>
    <w:rsid w:val="00797E59"/>
    <w:rsid w:val="007A0A94"/>
    <w:rsid w:val="007A37ED"/>
    <w:rsid w:val="007A40A2"/>
    <w:rsid w:val="007A5B9B"/>
    <w:rsid w:val="007A718D"/>
    <w:rsid w:val="007A7913"/>
    <w:rsid w:val="007B12F4"/>
    <w:rsid w:val="007B2B20"/>
    <w:rsid w:val="007B6514"/>
    <w:rsid w:val="007B697E"/>
    <w:rsid w:val="007C05E0"/>
    <w:rsid w:val="007C1202"/>
    <w:rsid w:val="007C38C7"/>
    <w:rsid w:val="007C4E83"/>
    <w:rsid w:val="007C50F6"/>
    <w:rsid w:val="007D39C1"/>
    <w:rsid w:val="007D5A9C"/>
    <w:rsid w:val="007E3B2E"/>
    <w:rsid w:val="007E601C"/>
    <w:rsid w:val="007E648B"/>
    <w:rsid w:val="007F0676"/>
    <w:rsid w:val="007F79B1"/>
    <w:rsid w:val="008104AE"/>
    <w:rsid w:val="00811AD5"/>
    <w:rsid w:val="00811D04"/>
    <w:rsid w:val="00812206"/>
    <w:rsid w:val="008211E6"/>
    <w:rsid w:val="00825003"/>
    <w:rsid w:val="00826627"/>
    <w:rsid w:val="00826765"/>
    <w:rsid w:val="00826F02"/>
    <w:rsid w:val="00832537"/>
    <w:rsid w:val="00834D3C"/>
    <w:rsid w:val="008355F4"/>
    <w:rsid w:val="00835C2C"/>
    <w:rsid w:val="00835E12"/>
    <w:rsid w:val="00837A04"/>
    <w:rsid w:val="0085350D"/>
    <w:rsid w:val="00861240"/>
    <w:rsid w:val="008626EA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0F97"/>
    <w:rsid w:val="008D7C09"/>
    <w:rsid w:val="008E421E"/>
    <w:rsid w:val="008E5D05"/>
    <w:rsid w:val="008E68C6"/>
    <w:rsid w:val="008F018B"/>
    <w:rsid w:val="008F25D7"/>
    <w:rsid w:val="00901E2F"/>
    <w:rsid w:val="009037DE"/>
    <w:rsid w:val="00917893"/>
    <w:rsid w:val="009250CA"/>
    <w:rsid w:val="0092555A"/>
    <w:rsid w:val="009265B8"/>
    <w:rsid w:val="0093443E"/>
    <w:rsid w:val="009403B5"/>
    <w:rsid w:val="009419CF"/>
    <w:rsid w:val="0094225D"/>
    <w:rsid w:val="00946E4A"/>
    <w:rsid w:val="00947953"/>
    <w:rsid w:val="009510CD"/>
    <w:rsid w:val="00952FD0"/>
    <w:rsid w:val="00961F00"/>
    <w:rsid w:val="0096287A"/>
    <w:rsid w:val="00963DD6"/>
    <w:rsid w:val="00967B10"/>
    <w:rsid w:val="00975A7A"/>
    <w:rsid w:val="009849CD"/>
    <w:rsid w:val="00985FDF"/>
    <w:rsid w:val="00986D60"/>
    <w:rsid w:val="009C168C"/>
    <w:rsid w:val="009C26EB"/>
    <w:rsid w:val="009C4A97"/>
    <w:rsid w:val="009D0DEA"/>
    <w:rsid w:val="009D18A3"/>
    <w:rsid w:val="009D47B0"/>
    <w:rsid w:val="009D491B"/>
    <w:rsid w:val="009D7DFB"/>
    <w:rsid w:val="009E261F"/>
    <w:rsid w:val="009E2DAF"/>
    <w:rsid w:val="009F4BE0"/>
    <w:rsid w:val="00A01848"/>
    <w:rsid w:val="00A062E6"/>
    <w:rsid w:val="00A17070"/>
    <w:rsid w:val="00A32A94"/>
    <w:rsid w:val="00A34198"/>
    <w:rsid w:val="00A36165"/>
    <w:rsid w:val="00A40BEA"/>
    <w:rsid w:val="00A44572"/>
    <w:rsid w:val="00A4460D"/>
    <w:rsid w:val="00A44629"/>
    <w:rsid w:val="00A44CA5"/>
    <w:rsid w:val="00A52D7B"/>
    <w:rsid w:val="00A535FB"/>
    <w:rsid w:val="00A56315"/>
    <w:rsid w:val="00A57249"/>
    <w:rsid w:val="00A66D63"/>
    <w:rsid w:val="00A718F4"/>
    <w:rsid w:val="00A72EE2"/>
    <w:rsid w:val="00A75A9C"/>
    <w:rsid w:val="00A77ED9"/>
    <w:rsid w:val="00A8016A"/>
    <w:rsid w:val="00A84380"/>
    <w:rsid w:val="00A850FE"/>
    <w:rsid w:val="00A90B3C"/>
    <w:rsid w:val="00A90D3A"/>
    <w:rsid w:val="00A938D5"/>
    <w:rsid w:val="00AB0F4C"/>
    <w:rsid w:val="00AC45EB"/>
    <w:rsid w:val="00AC7FBE"/>
    <w:rsid w:val="00AE6489"/>
    <w:rsid w:val="00AF7623"/>
    <w:rsid w:val="00B030F1"/>
    <w:rsid w:val="00B05B56"/>
    <w:rsid w:val="00B21C65"/>
    <w:rsid w:val="00B26C5F"/>
    <w:rsid w:val="00B449E0"/>
    <w:rsid w:val="00B536F3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617"/>
    <w:rsid w:val="00B939B2"/>
    <w:rsid w:val="00B97010"/>
    <w:rsid w:val="00BA1186"/>
    <w:rsid w:val="00BA2D14"/>
    <w:rsid w:val="00BA621D"/>
    <w:rsid w:val="00BA7B94"/>
    <w:rsid w:val="00BB025B"/>
    <w:rsid w:val="00BB0708"/>
    <w:rsid w:val="00BB4F59"/>
    <w:rsid w:val="00BC0E9B"/>
    <w:rsid w:val="00BC31D9"/>
    <w:rsid w:val="00BC4147"/>
    <w:rsid w:val="00BC5F8C"/>
    <w:rsid w:val="00BE04C6"/>
    <w:rsid w:val="00BE11FF"/>
    <w:rsid w:val="00BE13A3"/>
    <w:rsid w:val="00BE2A3E"/>
    <w:rsid w:val="00BE320A"/>
    <w:rsid w:val="00BE43B1"/>
    <w:rsid w:val="00C00622"/>
    <w:rsid w:val="00C01FAA"/>
    <w:rsid w:val="00C139A5"/>
    <w:rsid w:val="00C17AFE"/>
    <w:rsid w:val="00C21FF8"/>
    <w:rsid w:val="00C235F1"/>
    <w:rsid w:val="00C25841"/>
    <w:rsid w:val="00C34604"/>
    <w:rsid w:val="00C3623E"/>
    <w:rsid w:val="00C40C77"/>
    <w:rsid w:val="00C41161"/>
    <w:rsid w:val="00C4434A"/>
    <w:rsid w:val="00C45218"/>
    <w:rsid w:val="00C47431"/>
    <w:rsid w:val="00C50700"/>
    <w:rsid w:val="00C50EE9"/>
    <w:rsid w:val="00C55B40"/>
    <w:rsid w:val="00C56D4E"/>
    <w:rsid w:val="00C60557"/>
    <w:rsid w:val="00C67BDB"/>
    <w:rsid w:val="00C70D73"/>
    <w:rsid w:val="00C7279B"/>
    <w:rsid w:val="00C76273"/>
    <w:rsid w:val="00C765BC"/>
    <w:rsid w:val="00C8260E"/>
    <w:rsid w:val="00C9156F"/>
    <w:rsid w:val="00C91A00"/>
    <w:rsid w:val="00C92C03"/>
    <w:rsid w:val="00C931A7"/>
    <w:rsid w:val="00C97653"/>
    <w:rsid w:val="00CA638D"/>
    <w:rsid w:val="00CA713C"/>
    <w:rsid w:val="00CB147A"/>
    <w:rsid w:val="00CB210D"/>
    <w:rsid w:val="00CB2F2C"/>
    <w:rsid w:val="00CC27A7"/>
    <w:rsid w:val="00CC3492"/>
    <w:rsid w:val="00CD0FA1"/>
    <w:rsid w:val="00CD6DD9"/>
    <w:rsid w:val="00CF6E0F"/>
    <w:rsid w:val="00CF7017"/>
    <w:rsid w:val="00D02BC8"/>
    <w:rsid w:val="00D12B59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6024"/>
    <w:rsid w:val="00D5723A"/>
    <w:rsid w:val="00D601F1"/>
    <w:rsid w:val="00D66479"/>
    <w:rsid w:val="00D67B1E"/>
    <w:rsid w:val="00D73BD6"/>
    <w:rsid w:val="00D8048A"/>
    <w:rsid w:val="00D83810"/>
    <w:rsid w:val="00D83CC1"/>
    <w:rsid w:val="00D85A77"/>
    <w:rsid w:val="00D875FB"/>
    <w:rsid w:val="00D92B47"/>
    <w:rsid w:val="00D95AC9"/>
    <w:rsid w:val="00DA227D"/>
    <w:rsid w:val="00DA3A27"/>
    <w:rsid w:val="00DA42A8"/>
    <w:rsid w:val="00DB2C30"/>
    <w:rsid w:val="00DB3040"/>
    <w:rsid w:val="00DB31C1"/>
    <w:rsid w:val="00DC1833"/>
    <w:rsid w:val="00DC2FA1"/>
    <w:rsid w:val="00DC3C88"/>
    <w:rsid w:val="00DC5927"/>
    <w:rsid w:val="00DC71F8"/>
    <w:rsid w:val="00DD0D3E"/>
    <w:rsid w:val="00DD2220"/>
    <w:rsid w:val="00DD3667"/>
    <w:rsid w:val="00DD5DF5"/>
    <w:rsid w:val="00DD7454"/>
    <w:rsid w:val="00DE080D"/>
    <w:rsid w:val="00DF1E75"/>
    <w:rsid w:val="00E040C3"/>
    <w:rsid w:val="00E14E37"/>
    <w:rsid w:val="00E20217"/>
    <w:rsid w:val="00E22977"/>
    <w:rsid w:val="00E25562"/>
    <w:rsid w:val="00E30176"/>
    <w:rsid w:val="00E31193"/>
    <w:rsid w:val="00E45617"/>
    <w:rsid w:val="00E532E8"/>
    <w:rsid w:val="00E53A6C"/>
    <w:rsid w:val="00E54C94"/>
    <w:rsid w:val="00E56DBA"/>
    <w:rsid w:val="00E60A37"/>
    <w:rsid w:val="00E67E43"/>
    <w:rsid w:val="00E730C3"/>
    <w:rsid w:val="00E766ED"/>
    <w:rsid w:val="00E81B23"/>
    <w:rsid w:val="00E8297B"/>
    <w:rsid w:val="00E86860"/>
    <w:rsid w:val="00E926D7"/>
    <w:rsid w:val="00EA057C"/>
    <w:rsid w:val="00EA1D22"/>
    <w:rsid w:val="00EB1441"/>
    <w:rsid w:val="00EB51DF"/>
    <w:rsid w:val="00EB5B6D"/>
    <w:rsid w:val="00EB6757"/>
    <w:rsid w:val="00EC1720"/>
    <w:rsid w:val="00EC67DE"/>
    <w:rsid w:val="00ED6D26"/>
    <w:rsid w:val="00EE7DFE"/>
    <w:rsid w:val="00F001EB"/>
    <w:rsid w:val="00F078C7"/>
    <w:rsid w:val="00F07C45"/>
    <w:rsid w:val="00F07CAE"/>
    <w:rsid w:val="00F10971"/>
    <w:rsid w:val="00F130E4"/>
    <w:rsid w:val="00F14A6A"/>
    <w:rsid w:val="00F17934"/>
    <w:rsid w:val="00F21821"/>
    <w:rsid w:val="00F23C63"/>
    <w:rsid w:val="00F33933"/>
    <w:rsid w:val="00F34374"/>
    <w:rsid w:val="00F36A03"/>
    <w:rsid w:val="00F42F6B"/>
    <w:rsid w:val="00F4334B"/>
    <w:rsid w:val="00F44BEB"/>
    <w:rsid w:val="00F5095A"/>
    <w:rsid w:val="00F51298"/>
    <w:rsid w:val="00F651AB"/>
    <w:rsid w:val="00F656C5"/>
    <w:rsid w:val="00F65910"/>
    <w:rsid w:val="00F66D42"/>
    <w:rsid w:val="00F7120D"/>
    <w:rsid w:val="00F72AD7"/>
    <w:rsid w:val="00F77D74"/>
    <w:rsid w:val="00F77E66"/>
    <w:rsid w:val="00F83B7A"/>
    <w:rsid w:val="00F926B8"/>
    <w:rsid w:val="00F92FCF"/>
    <w:rsid w:val="00F93CF0"/>
    <w:rsid w:val="00F96332"/>
    <w:rsid w:val="00FA0AE5"/>
    <w:rsid w:val="00FA6726"/>
    <w:rsid w:val="00FB24EA"/>
    <w:rsid w:val="00FB355C"/>
    <w:rsid w:val="00FB6207"/>
    <w:rsid w:val="00FB7052"/>
    <w:rsid w:val="00FC36ED"/>
    <w:rsid w:val="00FC59DE"/>
    <w:rsid w:val="00FC629D"/>
    <w:rsid w:val="00FD0674"/>
    <w:rsid w:val="00FE1467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E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72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character" w:customStyle="1" w:styleId="Heading3Char">
    <w:name w:val="Heading 3 Char"/>
    <w:basedOn w:val="DefaultParagraphFont"/>
    <w:link w:val="Heading3"/>
    <w:uiPriority w:val="9"/>
    <w:rsid w:val="001972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fadeinm1hgl8">
    <w:name w:val="_fadein_m1hgl_8"/>
    <w:basedOn w:val="DefaultParagraphFont"/>
    <w:rsid w:val="00F07CAE"/>
  </w:style>
  <w:style w:type="character" w:customStyle="1" w:styleId="Heading2Char">
    <w:name w:val="Heading 2 Char"/>
    <w:basedOn w:val="DefaultParagraphFont"/>
    <w:link w:val="Heading2"/>
    <w:uiPriority w:val="9"/>
    <w:semiHidden/>
    <w:rsid w:val="00393E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D8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5FB"/>
    <w:rPr>
      <w:sz w:val="20"/>
      <w:szCs w:val="20"/>
      <w:lang w:val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FB"/>
    <w:rPr>
      <w:b/>
      <w:bCs/>
      <w:sz w:val="20"/>
      <w:szCs w:val="20"/>
      <w:lang w:val="de-AT"/>
    </w:rPr>
  </w:style>
  <w:style w:type="character" w:customStyle="1" w:styleId="transcribewordgz5gc">
    <w:name w:val="transcribe_word__gz5gc"/>
    <w:basedOn w:val="DefaultParagraphFont"/>
    <w:rsid w:val="00D9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ultate.swissiceskating.ch/2025_2026/sm/Swiss_Ice_Skating_Open_2025/index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ateaustria.at/presse-ser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ateaustria.at/presse-servi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app.sportity.com/channel/goldenbear2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212C7655D4B47A43DEC9D02E02727" ma:contentTypeVersion="13" ma:contentTypeDescription="Ein neues Dokument erstellen." ma:contentTypeScope="" ma:versionID="1d84004596615a3888a920c96d0fc96d">
  <xsd:schema xmlns:xsd="http://www.w3.org/2001/XMLSchema" xmlns:xs="http://www.w3.org/2001/XMLSchema" xmlns:p="http://schemas.microsoft.com/office/2006/metadata/properties" xmlns:ns3="77e62bbe-bccc-49c3-b970-647fc20ce1ac" xmlns:ns4="4ae0e740-0c91-49dd-9df4-2ba607032574" targetNamespace="http://schemas.microsoft.com/office/2006/metadata/properties" ma:root="true" ma:fieldsID="a42a09f80dd57129cee9b9280124fccf" ns3:_="" ns4:_="">
    <xsd:import namespace="77e62bbe-bccc-49c3-b970-647fc20ce1ac"/>
    <xsd:import namespace="4ae0e740-0c91-49dd-9df4-2ba6070325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2bbe-bccc-49c3-b970-647fc20ce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0e740-0c91-49dd-9df4-2ba607032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e62bbe-bccc-49c3-b970-647fc20ce1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FB76B-B378-4053-8BD5-82B1852A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2bbe-bccc-49c3-b970-647fc20ce1ac"/>
    <ds:schemaRef ds:uri="4ae0e740-0c91-49dd-9df4-2ba607032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2C87D-0156-B74E-AF36-1DF168CD2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9A8D5-849E-4E01-B5BD-A1567D723D4F}">
  <ds:schemaRefs>
    <ds:schemaRef ds:uri="http://schemas.microsoft.com/office/2006/metadata/properties"/>
    <ds:schemaRef ds:uri="http://schemas.microsoft.com/office/infopath/2007/PartnerControls"/>
    <ds:schemaRef ds:uri="77e62bbe-bccc-49c3-b970-647fc20ce1ac"/>
  </ds:schemaRefs>
</ds:datastoreItem>
</file>

<file path=customXml/itemProps4.xml><?xml version="1.0" encoding="utf-8"?>
<ds:datastoreItem xmlns:ds="http://schemas.openxmlformats.org/officeDocument/2006/customXml" ds:itemID="{BBA92315-5B02-4921-BEFC-C5E10145A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</cp:lastModifiedBy>
  <cp:revision>6</cp:revision>
  <cp:lastPrinted>2025-09-16T11:49:00Z</cp:lastPrinted>
  <dcterms:created xsi:type="dcterms:W3CDTF">2025-10-26T12:45:00Z</dcterms:created>
  <dcterms:modified xsi:type="dcterms:W3CDTF">2025-10-26T18:43:00Z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0x010100698212C7655D4B47A43DEC9D02E02727</vt:lpwstr>
  </property>
</Properties>
</file>