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E54F04" w:rsidRDefault="006F13FA" w:rsidP="00C8260E">
      <w:pPr>
        <w:rPr>
          <w:rFonts w:ascii="Times New Roman" w:hAnsi="Times New Roman" w:cs="Times New Roman"/>
          <w:i/>
          <w:color w:val="000000" w:themeColor="text1"/>
          <w:sz w:val="28"/>
          <w:szCs w:val="28"/>
        </w:rPr>
      </w:pPr>
      <w:r w:rsidRPr="00E54F04">
        <w:rPr>
          <w:rFonts w:ascii="Times New Roman" w:hAnsi="Times New Roman" w:cs="Times New Roman"/>
          <w:i/>
          <w:color w:val="000000" w:themeColor="text1"/>
          <w:sz w:val="28"/>
          <w:szCs w:val="28"/>
        </w:rPr>
        <w:t>Presseinformation</w:t>
      </w:r>
    </w:p>
    <w:p w14:paraId="1E384678" w14:textId="0DA789FD" w:rsidR="00E54F04" w:rsidRPr="001439DE" w:rsidRDefault="00FB4E49" w:rsidP="001439DE">
      <w:pPr>
        <w:tabs>
          <w:tab w:val="left" w:pos="6521"/>
        </w:tabs>
        <w:jc w:val="right"/>
        <w:rPr>
          <w:rFonts w:ascii="Times New Roman" w:hAnsi="Times New Roman" w:cs="Times New Roman"/>
          <w:color w:val="000000" w:themeColor="text1"/>
        </w:rPr>
      </w:pPr>
      <w:r>
        <w:rPr>
          <w:rFonts w:ascii="Times New Roman" w:hAnsi="Times New Roman" w:cs="Times New Roman"/>
          <w:color w:val="000000" w:themeColor="text1"/>
        </w:rPr>
        <w:t>Feldkirch</w:t>
      </w:r>
      <w:r w:rsidR="0019725D" w:rsidRPr="006A1062">
        <w:rPr>
          <w:rFonts w:ascii="Times New Roman" w:hAnsi="Times New Roman" w:cs="Times New Roman"/>
          <w:color w:val="000000" w:themeColor="text1"/>
        </w:rPr>
        <w:t xml:space="preserve">, </w:t>
      </w:r>
      <w:r>
        <w:rPr>
          <w:rFonts w:ascii="Times New Roman" w:hAnsi="Times New Roman" w:cs="Times New Roman"/>
          <w:color w:val="000000" w:themeColor="text1"/>
        </w:rPr>
        <w:t>30</w:t>
      </w:r>
      <w:r w:rsidR="0019725D" w:rsidRPr="006A1062">
        <w:rPr>
          <w:rFonts w:ascii="Times New Roman" w:hAnsi="Times New Roman" w:cs="Times New Roman"/>
          <w:color w:val="000000" w:themeColor="text1"/>
        </w:rPr>
        <w:t>.</w:t>
      </w:r>
      <w:r w:rsidR="00967433" w:rsidRPr="006A1062">
        <w:rPr>
          <w:rFonts w:ascii="Times New Roman" w:hAnsi="Times New Roman" w:cs="Times New Roman"/>
          <w:color w:val="000000" w:themeColor="text1"/>
        </w:rPr>
        <w:t>0</w:t>
      </w:r>
      <w:r>
        <w:rPr>
          <w:rFonts w:ascii="Times New Roman" w:hAnsi="Times New Roman" w:cs="Times New Roman"/>
          <w:color w:val="000000" w:themeColor="text1"/>
        </w:rPr>
        <w:t>1</w:t>
      </w:r>
      <w:r w:rsidR="0019725D" w:rsidRPr="006A1062">
        <w:rPr>
          <w:rFonts w:ascii="Times New Roman" w:hAnsi="Times New Roman" w:cs="Times New Roman"/>
          <w:color w:val="000000" w:themeColor="text1"/>
        </w:rPr>
        <w:t>.202</w:t>
      </w:r>
      <w:r>
        <w:rPr>
          <w:rFonts w:ascii="Times New Roman" w:hAnsi="Times New Roman" w:cs="Times New Roman"/>
          <w:color w:val="000000" w:themeColor="text1"/>
        </w:rPr>
        <w:t>6</w:t>
      </w:r>
    </w:p>
    <w:p w14:paraId="4FC76C12" w14:textId="77777777" w:rsidR="001439DE" w:rsidRPr="00131617" w:rsidRDefault="001439DE" w:rsidP="001439DE">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131617">
        <w:rPr>
          <w:rFonts w:ascii="Times New Roman" w:eastAsia="Times New Roman" w:hAnsi="Times New Roman" w:cs="Times New Roman"/>
          <w:b/>
          <w:bCs/>
          <w:color w:val="000000"/>
          <w:kern w:val="36"/>
          <w:sz w:val="48"/>
          <w:szCs w:val="48"/>
        </w:rPr>
        <w:t xml:space="preserve">Olga </w:t>
      </w:r>
      <w:proofErr w:type="spellStart"/>
      <w:r w:rsidRPr="00131617">
        <w:rPr>
          <w:rFonts w:ascii="Times New Roman" w:eastAsia="Times New Roman" w:hAnsi="Times New Roman" w:cs="Times New Roman"/>
          <w:b/>
          <w:bCs/>
          <w:color w:val="000000"/>
          <w:kern w:val="36"/>
          <w:sz w:val="48"/>
          <w:szCs w:val="48"/>
        </w:rPr>
        <w:t>Mikutina</w:t>
      </w:r>
      <w:proofErr w:type="spellEnd"/>
      <w:r w:rsidRPr="00131617">
        <w:rPr>
          <w:rFonts w:ascii="Times New Roman" w:eastAsia="Times New Roman" w:hAnsi="Times New Roman" w:cs="Times New Roman"/>
          <w:b/>
          <w:bCs/>
          <w:color w:val="000000"/>
          <w:kern w:val="36"/>
          <w:sz w:val="48"/>
          <w:szCs w:val="48"/>
        </w:rPr>
        <w:t xml:space="preserve"> – bereit für die große Bühne</w:t>
      </w:r>
    </w:p>
    <w:p w14:paraId="3089C455" w14:textId="77777777" w:rsidR="001439DE" w:rsidRPr="00FF7190" w:rsidRDefault="001439DE" w:rsidP="001439DE">
      <w:pPr>
        <w:pStyle w:val="NormalWeb"/>
        <w:rPr>
          <w:color w:val="000000"/>
          <w:lang w:val="de-AT"/>
        </w:rPr>
      </w:pPr>
      <w:r w:rsidRPr="00FF7190">
        <w:rPr>
          <w:color w:val="000000"/>
          <w:lang w:val="de-AT"/>
        </w:rPr>
        <w:t>Eine Woche vor dem Start der Olympischen Winterspiele 2026 liegt in Olgas Auftreten etwas Besonderes: Ruhe. Fokus. Freude. Und eine tiefe Dankbarkeit. Dankbarkeit gegenüber ihrem Trainer, ihren Eltern, all jenen Menschen, die sie auf ihrem Weg begleitet haben – und ihren Sponsoren, die diesen Traum möglich machen.</w:t>
      </w:r>
    </w:p>
    <w:p w14:paraId="303DC9E5" w14:textId="77777777" w:rsidR="001439DE" w:rsidRPr="00FF7190" w:rsidRDefault="001439DE" w:rsidP="001439DE">
      <w:pPr>
        <w:pStyle w:val="NormalWeb"/>
        <w:rPr>
          <w:color w:val="000000"/>
          <w:lang w:val="de-AT"/>
        </w:rPr>
      </w:pPr>
      <w:r w:rsidRPr="00FF7190">
        <w:rPr>
          <w:color w:val="000000"/>
          <w:lang w:val="de-AT"/>
        </w:rPr>
        <w:t>Geboren am 6. Oktober 2003 in Charkiw (Ukraine), stand Olga bereits mit vier Jahren erstmals auf dem Eis. Sie begann ihre Karriere für die Ukraine und war schon mit zwölf Jahren dreifache ukrainische Jugendmeisterin.</w:t>
      </w:r>
    </w:p>
    <w:p w14:paraId="4D7727F0" w14:textId="77777777" w:rsidR="001439DE" w:rsidRPr="00FF7190" w:rsidRDefault="001439DE" w:rsidP="001439DE">
      <w:pPr>
        <w:pStyle w:val="NormalWeb"/>
        <w:rPr>
          <w:color w:val="000000"/>
          <w:lang w:val="de-AT"/>
        </w:rPr>
      </w:pPr>
      <w:r w:rsidRPr="00FF7190">
        <w:rPr>
          <w:color w:val="000000"/>
          <w:lang w:val="de-AT"/>
        </w:rPr>
        <w:t>Um bessere Trainingsbedingungen zu erhalten, zog sie gemeinsam mit ihren Eltern nach Österreich, wo sie bei Trainerin Elena Romanova in Feldkirch ihre sportliche Heimat fand. 2016 startete sie erstmals international für Österreich, im Jänner 2020 erhielt sie die österreichische Staatsbürgerschaft.</w:t>
      </w:r>
    </w:p>
    <w:p w14:paraId="6F44028B" w14:textId="77777777" w:rsidR="001439DE" w:rsidRDefault="001439DE" w:rsidP="001439DE">
      <w:pPr>
        <w:pStyle w:val="NormalWeb"/>
        <w:rPr>
          <w:color w:val="000000"/>
          <w:lang w:val="de-AT"/>
        </w:rPr>
      </w:pPr>
      <w:r w:rsidRPr="00FF7190">
        <w:rPr>
          <w:color w:val="000000"/>
          <w:lang w:val="de-AT"/>
        </w:rPr>
        <w:t>Seitdem hat sich Olga kontinuierlich in der Weltspitze etabliert:</w:t>
      </w:r>
    </w:p>
    <w:p w14:paraId="1F227EF7" w14:textId="77777777" w:rsidR="001439DE" w:rsidRDefault="001439DE" w:rsidP="001439DE">
      <w:pPr>
        <w:pStyle w:val="NormalWeb"/>
        <w:numPr>
          <w:ilvl w:val="0"/>
          <w:numId w:val="37"/>
        </w:numPr>
        <w:rPr>
          <w:color w:val="000000"/>
          <w:lang w:val="de-AT"/>
        </w:rPr>
      </w:pPr>
      <w:r w:rsidRPr="00FF7190">
        <w:rPr>
          <w:color w:val="000000"/>
          <w:lang w:val="de-AT"/>
        </w:rPr>
        <w:t>Europameisterschaften: 8. Platz (2023 &amp; 2024)</w:t>
      </w:r>
    </w:p>
    <w:p w14:paraId="096D95F0" w14:textId="77777777" w:rsidR="001439DE" w:rsidRDefault="001439DE" w:rsidP="001439DE">
      <w:pPr>
        <w:pStyle w:val="NormalWeb"/>
        <w:numPr>
          <w:ilvl w:val="0"/>
          <w:numId w:val="37"/>
        </w:numPr>
        <w:rPr>
          <w:color w:val="000000"/>
          <w:lang w:val="de-AT"/>
        </w:rPr>
      </w:pPr>
      <w:r w:rsidRPr="00FF7190">
        <w:rPr>
          <w:color w:val="000000"/>
          <w:lang w:val="de-AT"/>
        </w:rPr>
        <w:t>Weltmeisterschaften: 8. Platz (2021)</w:t>
      </w:r>
    </w:p>
    <w:p w14:paraId="4C1DC13F" w14:textId="77777777" w:rsidR="001439DE" w:rsidRPr="00FF7190" w:rsidRDefault="001439DE" w:rsidP="001439DE">
      <w:pPr>
        <w:pStyle w:val="NormalWeb"/>
        <w:numPr>
          <w:ilvl w:val="0"/>
          <w:numId w:val="37"/>
        </w:numPr>
        <w:rPr>
          <w:color w:val="000000"/>
          <w:lang w:val="de-AT"/>
        </w:rPr>
      </w:pPr>
      <w:r w:rsidRPr="00FF7190">
        <w:rPr>
          <w:color w:val="000000"/>
          <w:lang w:val="de-AT"/>
        </w:rPr>
        <w:t>Olympische Winterspiele 2022 in Beijing: 13. Platz</w:t>
      </w:r>
    </w:p>
    <w:p w14:paraId="2C8B7C68" w14:textId="77777777" w:rsidR="001439DE" w:rsidRPr="00FF7190" w:rsidRDefault="001439DE" w:rsidP="001439DE">
      <w:pPr>
        <w:pStyle w:val="NormalWeb"/>
        <w:rPr>
          <w:color w:val="000000"/>
          <w:lang w:val="de-AT"/>
        </w:rPr>
      </w:pPr>
      <w:r w:rsidRPr="00FF7190">
        <w:rPr>
          <w:color w:val="000000"/>
          <w:lang w:val="de-AT"/>
        </w:rPr>
        <w:t>Nach der Europameisterschaft richtet sich der Blick nun klar nach vorne. Die intensive Vorbereitungsphase geht in ihre letzte Runde – und Milano Cortina rückt mit jedem Trainingstag ein Stück näher.</w:t>
      </w:r>
    </w:p>
    <w:p w14:paraId="7E30788B" w14:textId="77777777" w:rsidR="001439DE" w:rsidRPr="00FF7190"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FF7190">
        <w:rPr>
          <w:rFonts w:ascii="Times New Roman" w:eastAsia="Times New Roman" w:hAnsi="Times New Roman" w:cs="Times New Roman"/>
          <w:b/>
          <w:bCs/>
          <w:color w:val="000000"/>
          <w:sz w:val="36"/>
          <w:szCs w:val="36"/>
        </w:rPr>
        <w:t>Fokus, Freude und Vertrauen</w:t>
      </w:r>
    </w:p>
    <w:p w14:paraId="248D79BD" w14:textId="77777777" w:rsidR="001439DE" w:rsidRPr="00FF7190" w:rsidRDefault="001439DE" w:rsidP="001439DE">
      <w:pPr>
        <w:pStyle w:val="NormalWeb"/>
        <w:rPr>
          <w:color w:val="000000"/>
          <w:lang w:val="de-AT"/>
        </w:rPr>
      </w:pPr>
      <w:r w:rsidRPr="00FF7190">
        <w:rPr>
          <w:color w:val="000000"/>
          <w:lang w:val="de-AT"/>
        </w:rPr>
        <w:t>Im Training stehen aktuell nicht Nervosität oder Druck im Vordergrund, sondern innere Zufriedenheit, Glück, Freude und Stolz. Die 22-jährige Vorarlbergerin spürt viel Aufregung – aber vor allem eine große Lust, aufzutreten und das zu zeigen, wofür sie so lange gearbeitet hat.</w:t>
      </w:r>
    </w:p>
    <w:p w14:paraId="62840A45" w14:textId="77777777" w:rsidR="001439DE" w:rsidRPr="00FF7190" w:rsidRDefault="001439DE" w:rsidP="001439DE">
      <w:pPr>
        <w:pStyle w:val="NormalWeb"/>
        <w:rPr>
          <w:color w:val="000000"/>
          <w:lang w:val="de-AT"/>
        </w:rPr>
      </w:pPr>
      <w:r w:rsidRPr="00FF7190">
        <w:rPr>
          <w:color w:val="000000"/>
          <w:lang w:val="de-AT"/>
        </w:rPr>
        <w:t>Gearbeitet wird an der Ausführung der Elemente, an Sauberkeit und an der künstlerischen Präsentation. Die Vorbereitung auf die Olympischen Spiele erfolgt genauso verantwortungsvoll wie vor vier Jahren – mit einem entscheidenden Unterschied: Heute bringt Olga mehr Erfahrung, mehr Gelassenheit und ein tieferes Vertrauen in sich selbst mit.</w:t>
      </w:r>
    </w:p>
    <w:p w14:paraId="7E8AE542" w14:textId="77777777" w:rsidR="001439DE" w:rsidRPr="00FF7190" w:rsidRDefault="001439DE" w:rsidP="001439DE">
      <w:pPr>
        <w:pStyle w:val="NormalWeb"/>
        <w:rPr>
          <w:color w:val="000000"/>
          <w:lang w:val="de-AT"/>
        </w:rPr>
      </w:pPr>
      <w:r w:rsidRPr="00FF7190">
        <w:rPr>
          <w:color w:val="000000"/>
          <w:lang w:val="de-AT"/>
        </w:rPr>
        <w:t>Der Fokus liegt darauf, das abzurufen, was sie sich über Monate erarbeitet hat – technisch präzise, emotional präsent und getragen von der Sicherheit, den eigenen Weg bewusst zu gehen.</w:t>
      </w:r>
    </w:p>
    <w:p w14:paraId="2A13C55B" w14:textId="77777777" w:rsidR="001439DE"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p>
    <w:p w14:paraId="318A2045" w14:textId="71E2EFBB" w:rsidR="001439DE" w:rsidRPr="00131617"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131617">
        <w:rPr>
          <w:rFonts w:ascii="Times New Roman" w:eastAsia="Times New Roman" w:hAnsi="Times New Roman" w:cs="Times New Roman"/>
          <w:b/>
          <w:bCs/>
          <w:color w:val="000000"/>
          <w:sz w:val="36"/>
          <w:szCs w:val="36"/>
        </w:rPr>
        <w:lastRenderedPageBreak/>
        <w:t>Zweite Olympiade – Erfahrung, Euphorie und neue Klarheit</w:t>
      </w:r>
    </w:p>
    <w:p w14:paraId="1B04C452" w14:textId="77777777" w:rsidR="001439DE" w:rsidRPr="00FF7190" w:rsidRDefault="001439DE" w:rsidP="001439DE">
      <w:pPr>
        <w:pStyle w:val="NormalWeb"/>
        <w:rPr>
          <w:color w:val="000000"/>
          <w:lang w:val="de-AT"/>
        </w:rPr>
      </w:pPr>
      <w:r w:rsidRPr="00FF7190">
        <w:rPr>
          <w:color w:val="000000"/>
          <w:lang w:val="de-AT"/>
        </w:rPr>
        <w:t>Die zweite Teilnahme an Olympischen Spielen ist für Olga etwas ganz Besonderes.</w:t>
      </w:r>
    </w:p>
    <w:p w14:paraId="20EC3BAF" w14:textId="77777777" w:rsidR="001439DE" w:rsidRPr="00FF7190" w:rsidRDefault="001439DE" w:rsidP="001439DE">
      <w:pPr>
        <w:pStyle w:val="NormalWeb"/>
        <w:rPr>
          <w:color w:val="000000"/>
          <w:lang w:val="de-AT"/>
        </w:rPr>
      </w:pPr>
      <w:r w:rsidRPr="00FF7190">
        <w:rPr>
          <w:color w:val="000000"/>
          <w:lang w:val="de-AT"/>
        </w:rPr>
        <w:t xml:space="preserve">„Die Olympischen Spiele sind ein riesiges Geschenk und ein wunderschönes Abenteuer“, sagt sie. Für sie sind sie Belohnung für die geleistete Arbeit, Chance, sich auf der globalen Bühne zu zeigen – und Gelegenheit, besondere Momente </w:t>
      </w:r>
      <w:proofErr w:type="gramStart"/>
      <w:r w:rsidRPr="00FF7190">
        <w:rPr>
          <w:color w:val="000000"/>
          <w:lang w:val="de-AT"/>
        </w:rPr>
        <w:t>mit anderen Athlet</w:t>
      </w:r>
      <w:proofErr w:type="gramEnd"/>
      <w:r w:rsidRPr="00FF7190">
        <w:rPr>
          <w:color w:val="000000"/>
          <w:lang w:val="de-AT"/>
        </w:rPr>
        <w:t>*innen sowie dem Publikum zu teilen.</w:t>
      </w:r>
    </w:p>
    <w:p w14:paraId="21BA5D67" w14:textId="77777777" w:rsidR="001439DE" w:rsidRPr="00FF7190" w:rsidRDefault="001439DE" w:rsidP="001439DE">
      <w:pPr>
        <w:pStyle w:val="NormalWeb"/>
        <w:rPr>
          <w:color w:val="000000"/>
          <w:lang w:val="de-AT"/>
        </w:rPr>
      </w:pPr>
      <w:r w:rsidRPr="00FF7190">
        <w:rPr>
          <w:color w:val="000000"/>
          <w:lang w:val="de-AT"/>
        </w:rPr>
        <w:t>Von ihren ersten Olympischen Spielen hat sie vor allem Euphorie und Motivation mitgenommen. Der Wunsch, noch einmal zurückzukehren, war schnell da.</w:t>
      </w:r>
    </w:p>
    <w:p w14:paraId="059DEE12" w14:textId="77777777" w:rsidR="001439DE" w:rsidRPr="00FF7190" w:rsidRDefault="001439DE" w:rsidP="001439DE">
      <w:pPr>
        <w:pStyle w:val="NormalWeb"/>
        <w:rPr>
          <w:color w:val="000000"/>
          <w:lang w:val="de-AT"/>
        </w:rPr>
      </w:pPr>
      <w:r w:rsidRPr="00FF7190">
        <w:rPr>
          <w:color w:val="000000"/>
          <w:lang w:val="de-AT"/>
        </w:rPr>
        <w:t>„Nach meinen ersten Olympischen Spielen war ich begeistert von dem Ereignis und all den Erlebnissen – und habe mir gesagt, dass ich unbedingt noch einmal hinmöchte. Und jetzt stehe ich wieder hier.“</w:t>
      </w:r>
    </w:p>
    <w:p w14:paraId="16C2DE1E" w14:textId="77777777" w:rsidR="001439DE" w:rsidRPr="00FF7190" w:rsidRDefault="001439DE" w:rsidP="001439DE">
      <w:pPr>
        <w:pStyle w:val="NormalWeb"/>
        <w:rPr>
          <w:color w:val="000000"/>
          <w:lang w:val="de-AT"/>
        </w:rPr>
      </w:pPr>
      <w:r w:rsidRPr="00FF7190">
        <w:rPr>
          <w:color w:val="000000"/>
          <w:lang w:val="de-AT"/>
        </w:rPr>
        <w:t>Mental fühlt sie sich bereit – damals wie heute. Einen einzelnen Moment, an den sie ständig zurückdenkt, gibt es nicht. Ihr Leben ist bunt, jeder Tag bringt neue Erfahrungen. Und genau diese Offenheit prägt auch ihren Zugang zu Olympia: präsent im Jetzt, ohne sich an Vergangenem festzuhalten.</w:t>
      </w:r>
    </w:p>
    <w:p w14:paraId="4CCFD381" w14:textId="77777777" w:rsidR="001439DE" w:rsidRPr="00131617"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131617">
        <w:rPr>
          <w:rFonts w:ascii="Times New Roman" w:eastAsia="Times New Roman" w:hAnsi="Times New Roman" w:cs="Times New Roman"/>
          <w:b/>
          <w:bCs/>
          <w:color w:val="000000"/>
          <w:sz w:val="36"/>
          <w:szCs w:val="36"/>
        </w:rPr>
        <w:t>Die Magie der großen Bühne</w:t>
      </w:r>
    </w:p>
    <w:p w14:paraId="5BF1D4F4" w14:textId="77777777" w:rsidR="001439DE" w:rsidRPr="00FF7190" w:rsidRDefault="001439DE" w:rsidP="001439DE">
      <w:pPr>
        <w:pStyle w:val="NormalWeb"/>
        <w:rPr>
          <w:color w:val="000000"/>
          <w:lang w:val="de-AT"/>
        </w:rPr>
      </w:pPr>
      <w:r w:rsidRPr="00FF7190">
        <w:rPr>
          <w:color w:val="000000"/>
          <w:lang w:val="de-AT"/>
        </w:rPr>
        <w:t xml:space="preserve">Eigentlich freut sich Olga auf alles: auf die Atmosphäre, auf diese besondere Aura, die nur Olympische Spiele haben. Auf das Gefühl, Teil der absoluten Weltelite zu sein – umgeben </w:t>
      </w:r>
      <w:proofErr w:type="gramStart"/>
      <w:r w:rsidRPr="00FF7190">
        <w:rPr>
          <w:color w:val="000000"/>
          <w:lang w:val="de-AT"/>
        </w:rPr>
        <w:t>von den erfolgreichsten Sportler</w:t>
      </w:r>
      <w:proofErr w:type="gramEnd"/>
      <w:r w:rsidRPr="00FF7190">
        <w:rPr>
          <w:color w:val="000000"/>
          <w:lang w:val="de-AT"/>
        </w:rPr>
        <w:t>*innen der Welt und so vielen talentierten Menschen.</w:t>
      </w:r>
    </w:p>
    <w:p w14:paraId="67836D5B" w14:textId="77777777" w:rsidR="001439DE" w:rsidRPr="00FF7190" w:rsidRDefault="001439DE" w:rsidP="001439DE">
      <w:pPr>
        <w:pStyle w:val="NormalWeb"/>
        <w:rPr>
          <w:color w:val="000000"/>
          <w:lang w:val="de-AT"/>
        </w:rPr>
      </w:pPr>
      <w:r w:rsidRPr="00FF7190">
        <w:rPr>
          <w:color w:val="000000"/>
          <w:lang w:val="de-AT"/>
        </w:rPr>
        <w:t>Besonders wichtig ist ihr der Kontakt zum Publikum. Für Fans und Liebhaber des Eiskunstlaufs laufen zu dürfen, bedeutet ihr viel. Ein großer Herzenswunsch begleitet sie dabei: dass ihre Eltern live vor Ort sein können.</w:t>
      </w:r>
    </w:p>
    <w:p w14:paraId="3807184C" w14:textId="77777777" w:rsidR="001439DE" w:rsidRPr="00FF7190" w:rsidRDefault="001439DE" w:rsidP="001439DE">
      <w:pPr>
        <w:pStyle w:val="NormalWeb"/>
        <w:rPr>
          <w:color w:val="000000"/>
          <w:lang w:val="de-AT"/>
        </w:rPr>
      </w:pPr>
      <w:r w:rsidRPr="00FF7190">
        <w:rPr>
          <w:color w:val="000000"/>
          <w:lang w:val="de-AT"/>
        </w:rPr>
        <w:t>„Das würde mich riesig freuen.“</w:t>
      </w:r>
    </w:p>
    <w:p w14:paraId="033BE618" w14:textId="77777777" w:rsidR="001439DE" w:rsidRPr="00131617"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131617">
        <w:rPr>
          <w:rFonts w:ascii="Times New Roman" w:eastAsia="Times New Roman" w:hAnsi="Times New Roman" w:cs="Times New Roman"/>
          <w:b/>
          <w:bCs/>
          <w:color w:val="000000"/>
          <w:sz w:val="36"/>
          <w:szCs w:val="36"/>
        </w:rPr>
        <w:t>Österreich im Rampenlicht</w:t>
      </w:r>
    </w:p>
    <w:p w14:paraId="2BF6C8F6" w14:textId="77777777" w:rsidR="001439DE" w:rsidRPr="00FF7190" w:rsidRDefault="001439DE" w:rsidP="001439DE">
      <w:pPr>
        <w:pStyle w:val="NormalWeb"/>
        <w:rPr>
          <w:color w:val="000000"/>
          <w:lang w:val="de-AT"/>
        </w:rPr>
      </w:pPr>
      <w:r w:rsidRPr="00FF7190">
        <w:rPr>
          <w:color w:val="000000"/>
          <w:lang w:val="de-AT"/>
        </w:rPr>
        <w:t>Österreich bei den Olympischen Spielen zu vertreten, hat für Olga eine tiefe persönliche Bedeutung. Sie möchte zeigen, dass ihr Heimatland nicht nur in klassischen Wintersportarten präsent ist – sondern auch im Eiskunstlauf.</w:t>
      </w:r>
    </w:p>
    <w:p w14:paraId="35885F96" w14:textId="77777777" w:rsidR="001439DE" w:rsidRPr="00FF7190" w:rsidRDefault="001439DE" w:rsidP="001439DE">
      <w:pPr>
        <w:pStyle w:val="NormalWeb"/>
        <w:rPr>
          <w:color w:val="000000"/>
          <w:lang w:val="de-AT"/>
        </w:rPr>
      </w:pPr>
      <w:r w:rsidRPr="00FF7190">
        <w:rPr>
          <w:color w:val="000000"/>
          <w:lang w:val="de-AT"/>
        </w:rPr>
        <w:t>„Es ist mir wichtig, dass Österreich auch in unserem Sport auf der großen Bühne vertreten ist. Ich möchte Eiskunstlauf populärer machen und weitere Erfolge für mein Land erreichen.“</w:t>
      </w:r>
    </w:p>
    <w:p w14:paraId="506C47DF" w14:textId="60ED004B" w:rsidR="001439DE" w:rsidRPr="001439DE" w:rsidRDefault="001439DE" w:rsidP="001439DE">
      <w:pPr>
        <w:pStyle w:val="NormalWeb"/>
        <w:rPr>
          <w:color w:val="000000"/>
          <w:lang w:val="de-AT"/>
        </w:rPr>
      </w:pPr>
      <w:r w:rsidRPr="00FF7190">
        <w:rPr>
          <w:color w:val="000000"/>
          <w:lang w:val="de-AT"/>
        </w:rPr>
        <w:t>Die Unterstützung von zuhause ist aktuell enorm: Familie, Freunde, Professorinnen an der Uni, neu gewonnene Bekanntschaften und ehemalige Mitschülerinnen – sie alle melden sich, schreiben Nachrichten und wünschen Glück. Diese Verbundenheit gibt Kraft und erinnert sie daran, wie viele Menschen diesen Weg mit ihr mitgehen.</w:t>
      </w:r>
    </w:p>
    <w:p w14:paraId="7E3B8D16" w14:textId="77777777" w:rsidR="001439DE"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p>
    <w:p w14:paraId="7B7FD388" w14:textId="5387079A" w:rsidR="001439DE"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131617">
        <w:rPr>
          <w:rFonts w:ascii="Times New Roman" w:eastAsia="Times New Roman" w:hAnsi="Times New Roman" w:cs="Times New Roman"/>
          <w:b/>
          <w:bCs/>
          <w:color w:val="000000"/>
          <w:sz w:val="36"/>
          <w:szCs w:val="36"/>
        </w:rPr>
        <w:lastRenderedPageBreak/>
        <w:t>Vertrauen in den eigenen Weg</w:t>
      </w:r>
    </w:p>
    <w:p w14:paraId="2FD60D16" w14:textId="7656D03E" w:rsidR="001439DE" w:rsidRPr="001439DE" w:rsidRDefault="001439DE" w:rsidP="001439DE">
      <w:pPr>
        <w:spacing w:before="100" w:beforeAutospacing="1" w:after="100" w:afterAutospacing="1"/>
        <w:outlineLvl w:val="1"/>
        <w:rPr>
          <w:rFonts w:ascii="Times New Roman" w:eastAsia="Times New Roman" w:hAnsi="Times New Roman" w:cs="Times New Roman"/>
          <w:b/>
          <w:bCs/>
          <w:color w:val="000000"/>
          <w:sz w:val="36"/>
          <w:szCs w:val="36"/>
        </w:rPr>
      </w:pPr>
      <w:r w:rsidRPr="001439DE">
        <w:rPr>
          <w:rFonts w:ascii="Times New Roman" w:eastAsia="Times New Roman" w:hAnsi="Times New Roman" w:cs="Times New Roman"/>
          <w:color w:val="000000"/>
          <w:sz w:val="20"/>
          <w:szCs w:val="20"/>
        </w:rPr>
        <w:t>Olga ist keine Athletin der großen Gesten. Man sieht ihre Gedanken nicht – aber manchmal verrät ihre Mimik, wie es ihr geht: ob sie sich freut, müde ist, traurig oder voller Energie.</w:t>
      </w:r>
    </w:p>
    <w:p w14:paraId="41C0BF10" w14:textId="77777777" w:rsidR="001439DE" w:rsidRPr="001439DE" w:rsidRDefault="001439DE" w:rsidP="001439DE">
      <w:pPr>
        <w:spacing w:before="100" w:beforeAutospacing="1" w:after="100" w:afterAutospacing="1"/>
        <w:rPr>
          <w:rFonts w:ascii="Times New Roman" w:eastAsia="Times New Roman" w:hAnsi="Times New Roman" w:cs="Times New Roman"/>
          <w:color w:val="000000"/>
          <w:sz w:val="20"/>
          <w:szCs w:val="20"/>
        </w:rPr>
      </w:pPr>
      <w:r w:rsidRPr="001439DE">
        <w:rPr>
          <w:rFonts w:ascii="Times New Roman" w:eastAsia="Times New Roman" w:hAnsi="Times New Roman" w:cs="Times New Roman"/>
          <w:color w:val="000000"/>
          <w:sz w:val="20"/>
          <w:szCs w:val="20"/>
        </w:rPr>
        <w:t>Wenn alles laut wird, findet sie ihre Ruhe im Vertrauen in ihre Arbeit – und im Bewusstsein, dass sie diesen Weg Schritt für Schritt selbst gestaltet hat.</w:t>
      </w:r>
    </w:p>
    <w:p w14:paraId="1A6E99E3" w14:textId="77777777" w:rsidR="001439DE" w:rsidRPr="001439DE" w:rsidRDefault="001439DE" w:rsidP="001439DE">
      <w:pPr>
        <w:spacing w:before="100" w:beforeAutospacing="1" w:after="100" w:afterAutospacing="1"/>
        <w:rPr>
          <w:rFonts w:ascii="Times New Roman" w:eastAsia="Times New Roman" w:hAnsi="Times New Roman" w:cs="Times New Roman"/>
          <w:color w:val="000000"/>
          <w:sz w:val="20"/>
          <w:szCs w:val="20"/>
        </w:rPr>
      </w:pPr>
      <w:r w:rsidRPr="001439DE">
        <w:rPr>
          <w:rFonts w:ascii="Times New Roman" w:eastAsia="Times New Roman" w:hAnsi="Times New Roman" w:cs="Times New Roman"/>
          <w:color w:val="000000"/>
          <w:sz w:val="20"/>
          <w:szCs w:val="20"/>
        </w:rPr>
        <w:t>Ihrem jüngeren Ich würde sie heute sagen:</w:t>
      </w:r>
      <w:r w:rsidRPr="001439DE">
        <w:rPr>
          <w:rFonts w:ascii="Times New Roman" w:eastAsia="Times New Roman" w:hAnsi="Times New Roman" w:cs="Times New Roman"/>
          <w:color w:val="000000"/>
          <w:sz w:val="20"/>
          <w:szCs w:val="20"/>
        </w:rPr>
        <w:br/>
      </w:r>
      <w:r w:rsidRPr="001439DE">
        <w:rPr>
          <w:rFonts w:ascii="Times New Roman" w:eastAsia="Times New Roman" w:hAnsi="Times New Roman" w:cs="Times New Roman"/>
          <w:i/>
          <w:iCs/>
          <w:color w:val="000000"/>
          <w:sz w:val="20"/>
          <w:szCs w:val="20"/>
        </w:rPr>
        <w:t>Du machst das großartig. Vertraue dem Prozess. Alles wird sich wunderbar fügen.</w:t>
      </w:r>
    </w:p>
    <w:p w14:paraId="20126179" w14:textId="77777777" w:rsidR="001439DE" w:rsidRPr="001439DE" w:rsidRDefault="001439DE" w:rsidP="001439DE">
      <w:pPr>
        <w:spacing w:before="100" w:beforeAutospacing="1" w:after="100" w:afterAutospacing="1"/>
        <w:rPr>
          <w:rFonts w:ascii="Times New Roman" w:eastAsia="Times New Roman" w:hAnsi="Times New Roman" w:cs="Times New Roman"/>
          <w:color w:val="000000"/>
          <w:sz w:val="20"/>
          <w:szCs w:val="20"/>
        </w:rPr>
      </w:pPr>
      <w:r w:rsidRPr="001439DE">
        <w:rPr>
          <w:rFonts w:ascii="Times New Roman" w:eastAsia="Times New Roman" w:hAnsi="Times New Roman" w:cs="Times New Roman"/>
          <w:color w:val="000000"/>
          <w:sz w:val="20"/>
          <w:szCs w:val="20"/>
        </w:rPr>
        <w:t xml:space="preserve">Eine Woche vor dem Start der Olympischen Spiele steht Olga </w:t>
      </w:r>
      <w:proofErr w:type="spellStart"/>
      <w:r w:rsidRPr="001439DE">
        <w:rPr>
          <w:rFonts w:ascii="Times New Roman" w:eastAsia="Times New Roman" w:hAnsi="Times New Roman" w:cs="Times New Roman"/>
          <w:color w:val="000000"/>
          <w:sz w:val="20"/>
          <w:szCs w:val="20"/>
        </w:rPr>
        <w:t>Mikutina</w:t>
      </w:r>
      <w:proofErr w:type="spellEnd"/>
      <w:r w:rsidRPr="001439DE">
        <w:rPr>
          <w:rFonts w:ascii="Times New Roman" w:eastAsia="Times New Roman" w:hAnsi="Times New Roman" w:cs="Times New Roman"/>
          <w:color w:val="000000"/>
          <w:sz w:val="20"/>
          <w:szCs w:val="20"/>
        </w:rPr>
        <w:t xml:space="preserve"> genau dort, wo sie sein möchte: präsent, fokussiert – und getragen von Freude.</w:t>
      </w:r>
    </w:p>
    <w:p w14:paraId="7C3227C9" w14:textId="77777777" w:rsidR="001439DE" w:rsidRPr="001439DE" w:rsidRDefault="001439DE" w:rsidP="001439DE">
      <w:pPr>
        <w:spacing w:before="100" w:beforeAutospacing="1" w:after="100" w:afterAutospacing="1"/>
        <w:rPr>
          <w:rFonts w:ascii="Times New Roman" w:eastAsia="Times New Roman" w:hAnsi="Times New Roman" w:cs="Times New Roman"/>
          <w:color w:val="000000"/>
          <w:sz w:val="20"/>
          <w:szCs w:val="20"/>
        </w:rPr>
      </w:pPr>
      <w:r w:rsidRPr="001439DE">
        <w:rPr>
          <w:rFonts w:ascii="Times New Roman" w:eastAsia="Times New Roman" w:hAnsi="Times New Roman" w:cs="Times New Roman"/>
          <w:color w:val="000000"/>
          <w:sz w:val="20"/>
          <w:szCs w:val="20"/>
        </w:rPr>
        <w:t>Wenn sie bald in Milano Cortina aufs Eis tritt, läuft sie nicht nur für sich. Sondern für all jene, die sie begleitet haben. Für Österreich. Für ihren Sport. Und für das kleine Mädchen, das einst davon geträumt hat, genau hier zu stehen.</w:t>
      </w:r>
    </w:p>
    <w:p w14:paraId="36AE8C91" w14:textId="77777777" w:rsidR="00FB4E49" w:rsidRPr="00B3516B" w:rsidRDefault="00FB4E49" w:rsidP="00FB4E49">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Für weitere Informationen, Interviewanfragen oder Wettkampfupdates:</w:t>
      </w:r>
    </w:p>
    <w:p w14:paraId="61535E15" w14:textId="77777777" w:rsidR="00FB4E49" w:rsidRPr="00B3516B" w:rsidRDefault="00FB4E49" w:rsidP="00FB4E49">
      <w:pPr>
        <w:pStyle w:val="NormalWeb"/>
        <w:rPr>
          <w:rFonts w:ascii="Times New Roman" w:eastAsia="Times New Roman" w:hAnsi="Times New Roman"/>
          <w:color w:val="000000"/>
          <w:sz w:val="24"/>
          <w:szCs w:val="24"/>
          <w:lang w:eastAsia="en-US"/>
        </w:rPr>
      </w:pPr>
      <w:r w:rsidRPr="00B3516B">
        <w:rPr>
          <w:rStyle w:val="Strong"/>
          <w:rFonts w:ascii="Times New Roman" w:hAnsi="Times New Roman"/>
          <w:color w:val="000000"/>
          <w:sz w:val="24"/>
          <w:szCs w:val="24"/>
        </w:rPr>
        <w:t>Kontakt:</w:t>
      </w:r>
      <w:r w:rsidRPr="00B3516B">
        <w:rPr>
          <w:rFonts w:ascii="Times New Roman" w:hAnsi="Times New Roman"/>
          <w:sz w:val="24"/>
          <w:szCs w:val="24"/>
          <w:lang w:eastAsia="en-GB"/>
        </w:rPr>
        <w:t xml:space="preserve"> Österreichischer Eiskunstlaufverband </w:t>
      </w:r>
    </w:p>
    <w:p w14:paraId="564D2970" w14:textId="77777777" w:rsidR="00FB4E49" w:rsidRPr="00A850FE" w:rsidRDefault="00FB4E49" w:rsidP="00FB4E49">
      <w:pPr>
        <w:rPr>
          <w:rFonts w:ascii="Times New Roman" w:hAnsi="Times New Roman" w:cs="Times New Roman"/>
          <w:lang w:eastAsia="en-GB"/>
        </w:rPr>
      </w:pPr>
      <w:r w:rsidRPr="00A850FE">
        <w:rPr>
          <w:rFonts w:ascii="Times New Roman" w:hAnsi="Times New Roman" w:cs="Times New Roman"/>
          <w:lang w:eastAsia="en-GB"/>
        </w:rPr>
        <w:t>Dr. Carmen Kiefer, +43 676 3449971</w:t>
      </w:r>
    </w:p>
    <w:p w14:paraId="693B9769" w14:textId="77777777" w:rsidR="00FB4E49" w:rsidRPr="00A850FE" w:rsidRDefault="00FB4E49" w:rsidP="00FB4E49">
      <w:pPr>
        <w:rPr>
          <w:rFonts w:ascii="Times New Roman" w:hAnsi="Times New Roman" w:cs="Times New Roman"/>
        </w:rPr>
      </w:pPr>
    </w:p>
    <w:p w14:paraId="2E2C7C4D" w14:textId="77777777" w:rsidR="00FB4E49" w:rsidRPr="00A850FE" w:rsidRDefault="00FB4E49" w:rsidP="00FB4E49">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Weitere Links:</w:t>
      </w:r>
    </w:p>
    <w:p w14:paraId="7BA951B0" w14:textId="77777777" w:rsidR="00FB4E49" w:rsidRPr="00A850FE" w:rsidRDefault="00FB4E49" w:rsidP="00FB4E49">
      <w:pPr>
        <w:rPr>
          <w:rFonts w:ascii="Times New Roman" w:hAnsi="Times New Roman" w:cs="Times New Roman"/>
          <w:b/>
          <w:bCs/>
          <w:color w:val="000000" w:themeColor="text1"/>
          <w:u w:val="single"/>
        </w:rPr>
      </w:pPr>
    </w:p>
    <w:p w14:paraId="29AFC43A" w14:textId="77777777" w:rsidR="00FB4E49" w:rsidRPr="00A850FE" w:rsidRDefault="00FB4E49" w:rsidP="00FB4E49">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57079F23" w14:textId="77777777" w:rsidR="00FB4E49" w:rsidRPr="009B7765" w:rsidRDefault="00FB4E49" w:rsidP="00FB4E49">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Pr="00A850FE">
        <w:rPr>
          <w:rStyle w:val="Hyperlink"/>
          <w:rFonts w:ascii="Times New Roman" w:hAnsi="Times New Roman" w:cs="Times New Roman"/>
        </w:rPr>
        <w:t xml:space="preserve"> Service</w:t>
      </w:r>
    </w:p>
    <w:p w14:paraId="7D4C2D88" w14:textId="1789981A" w:rsidR="000C0FAA" w:rsidRPr="00FB4E49" w:rsidRDefault="000C0FAA" w:rsidP="00FB4E49">
      <w:pPr>
        <w:rPr>
          <w:rFonts w:ascii="Times New Roman" w:hAnsi="Times New Roman" w:cs="Times New Roman"/>
          <w:color w:val="000000" w:themeColor="text1"/>
        </w:rPr>
      </w:pPr>
    </w:p>
    <w:sectPr w:rsidR="000C0FAA" w:rsidRPr="00FB4E49" w:rsidSect="00C47431">
      <w:headerReference w:type="default" r:id="rId13"/>
      <w:footerReference w:type="default" r:id="rId14"/>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2C3C" w14:textId="77777777" w:rsidR="00334D3F" w:rsidRDefault="00334D3F" w:rsidP="001C28A7">
      <w:r>
        <w:separator/>
      </w:r>
    </w:p>
  </w:endnote>
  <w:endnote w:type="continuationSeparator" w:id="0">
    <w:p w14:paraId="51694CBA" w14:textId="77777777" w:rsidR="00334D3F" w:rsidRDefault="00334D3F"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EB7A" w14:textId="77777777" w:rsidR="00334D3F" w:rsidRDefault="00334D3F" w:rsidP="001C28A7">
      <w:r>
        <w:separator/>
      </w:r>
    </w:p>
  </w:footnote>
  <w:footnote w:type="continuationSeparator" w:id="0">
    <w:p w14:paraId="0DF611C2" w14:textId="77777777" w:rsidR="00334D3F" w:rsidRDefault="00334D3F"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173D"/>
    <w:multiLevelType w:val="multilevel"/>
    <w:tmpl w:val="4ED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5198A"/>
    <w:multiLevelType w:val="multilevel"/>
    <w:tmpl w:val="F78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F0F62"/>
    <w:multiLevelType w:val="multilevel"/>
    <w:tmpl w:val="85E2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F1162"/>
    <w:multiLevelType w:val="multilevel"/>
    <w:tmpl w:val="108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03A9B"/>
    <w:multiLevelType w:val="multilevel"/>
    <w:tmpl w:val="F3C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3584"/>
    <w:multiLevelType w:val="multilevel"/>
    <w:tmpl w:val="7BDE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C59B2"/>
    <w:multiLevelType w:val="hybridMultilevel"/>
    <w:tmpl w:val="859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A5714"/>
    <w:multiLevelType w:val="multilevel"/>
    <w:tmpl w:val="E11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B17FC"/>
    <w:multiLevelType w:val="multilevel"/>
    <w:tmpl w:val="988E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97D83"/>
    <w:multiLevelType w:val="multilevel"/>
    <w:tmpl w:val="D280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353E1"/>
    <w:multiLevelType w:val="multilevel"/>
    <w:tmpl w:val="4046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81C99"/>
    <w:multiLevelType w:val="multilevel"/>
    <w:tmpl w:val="B37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916C77"/>
    <w:multiLevelType w:val="multilevel"/>
    <w:tmpl w:val="D34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25B2D"/>
    <w:multiLevelType w:val="multilevel"/>
    <w:tmpl w:val="189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B654B"/>
    <w:multiLevelType w:val="multilevel"/>
    <w:tmpl w:val="59D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72673"/>
    <w:multiLevelType w:val="multilevel"/>
    <w:tmpl w:val="A95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F21FC"/>
    <w:multiLevelType w:val="multilevel"/>
    <w:tmpl w:val="F96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C4E62"/>
    <w:multiLevelType w:val="multilevel"/>
    <w:tmpl w:val="B9DC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30C8C"/>
    <w:multiLevelType w:val="multilevel"/>
    <w:tmpl w:val="2D38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642CA5"/>
    <w:multiLevelType w:val="multilevel"/>
    <w:tmpl w:val="E08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77F6A"/>
    <w:multiLevelType w:val="multilevel"/>
    <w:tmpl w:val="9DFA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6E50"/>
    <w:multiLevelType w:val="multilevel"/>
    <w:tmpl w:val="93E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83A1C"/>
    <w:multiLevelType w:val="multilevel"/>
    <w:tmpl w:val="2DA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F2234"/>
    <w:multiLevelType w:val="multilevel"/>
    <w:tmpl w:val="BE18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DA0340"/>
    <w:multiLevelType w:val="multilevel"/>
    <w:tmpl w:val="A412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ED10E5"/>
    <w:multiLevelType w:val="multilevel"/>
    <w:tmpl w:val="9682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13"/>
  </w:num>
  <w:num w:numId="3" w16cid:durableId="847447304">
    <w:abstractNumId w:val="19"/>
  </w:num>
  <w:num w:numId="4" w16cid:durableId="1592661969">
    <w:abstractNumId w:val="28"/>
  </w:num>
  <w:num w:numId="5" w16cid:durableId="1597132285">
    <w:abstractNumId w:val="7"/>
  </w:num>
  <w:num w:numId="6" w16cid:durableId="1870727633">
    <w:abstractNumId w:val="14"/>
  </w:num>
  <w:num w:numId="7" w16cid:durableId="1151142198">
    <w:abstractNumId w:val="22"/>
  </w:num>
  <w:num w:numId="8" w16cid:durableId="1412505406">
    <w:abstractNumId w:val="4"/>
  </w:num>
  <w:num w:numId="9" w16cid:durableId="385420529">
    <w:abstractNumId w:val="31"/>
  </w:num>
  <w:num w:numId="10" w16cid:durableId="1868445413">
    <w:abstractNumId w:val="16"/>
  </w:num>
  <w:num w:numId="11" w16cid:durableId="1299341155">
    <w:abstractNumId w:val="17"/>
  </w:num>
  <w:num w:numId="12" w16cid:durableId="2002540499">
    <w:abstractNumId w:val="30"/>
  </w:num>
  <w:num w:numId="13" w16cid:durableId="135804276">
    <w:abstractNumId w:val="5"/>
  </w:num>
  <w:num w:numId="14" w16cid:durableId="1092160391">
    <w:abstractNumId w:val="27"/>
  </w:num>
  <w:num w:numId="15" w16cid:durableId="1142701020">
    <w:abstractNumId w:val="35"/>
  </w:num>
  <w:num w:numId="16" w16cid:durableId="1038971064">
    <w:abstractNumId w:val="34"/>
  </w:num>
  <w:num w:numId="17" w16cid:durableId="248658580">
    <w:abstractNumId w:val="26"/>
  </w:num>
  <w:num w:numId="18" w16cid:durableId="1141459912">
    <w:abstractNumId w:val="3"/>
  </w:num>
  <w:num w:numId="19" w16cid:durableId="880481485">
    <w:abstractNumId w:val="36"/>
  </w:num>
  <w:num w:numId="20" w16cid:durableId="537280654">
    <w:abstractNumId w:val="1"/>
  </w:num>
  <w:num w:numId="21" w16cid:durableId="224530544">
    <w:abstractNumId w:val="18"/>
  </w:num>
  <w:num w:numId="22" w16cid:durableId="1697654962">
    <w:abstractNumId w:val="25"/>
  </w:num>
  <w:num w:numId="23" w16cid:durableId="376049724">
    <w:abstractNumId w:val="33"/>
  </w:num>
  <w:num w:numId="24" w16cid:durableId="1330062328">
    <w:abstractNumId w:val="6"/>
  </w:num>
  <w:num w:numId="25" w16cid:durableId="1020161403">
    <w:abstractNumId w:val="11"/>
  </w:num>
  <w:num w:numId="26" w16cid:durableId="179514799">
    <w:abstractNumId w:val="20"/>
  </w:num>
  <w:num w:numId="27" w16cid:durableId="1940600020">
    <w:abstractNumId w:val="23"/>
  </w:num>
  <w:num w:numId="28" w16cid:durableId="1556355237">
    <w:abstractNumId w:val="29"/>
  </w:num>
  <w:num w:numId="29" w16cid:durableId="950893588">
    <w:abstractNumId w:val="15"/>
  </w:num>
  <w:num w:numId="30" w16cid:durableId="394593536">
    <w:abstractNumId w:val="32"/>
  </w:num>
  <w:num w:numId="31" w16cid:durableId="1004362498">
    <w:abstractNumId w:val="8"/>
  </w:num>
  <w:num w:numId="32" w16cid:durableId="1013846081">
    <w:abstractNumId w:val="12"/>
  </w:num>
  <w:num w:numId="33" w16cid:durableId="485636326">
    <w:abstractNumId w:val="21"/>
  </w:num>
  <w:num w:numId="34" w16cid:durableId="1248995545">
    <w:abstractNumId w:val="10"/>
  </w:num>
  <w:num w:numId="35" w16cid:durableId="1818183390">
    <w:abstractNumId w:val="24"/>
  </w:num>
  <w:num w:numId="36" w16cid:durableId="1084961759">
    <w:abstractNumId w:val="2"/>
  </w:num>
  <w:num w:numId="37" w16cid:durableId="135596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465FB"/>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439DE"/>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23336"/>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D3F"/>
    <w:rsid w:val="00334E47"/>
    <w:rsid w:val="00336997"/>
    <w:rsid w:val="0034004F"/>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3761A"/>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6B0"/>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1062"/>
    <w:rsid w:val="006A355A"/>
    <w:rsid w:val="006A5221"/>
    <w:rsid w:val="006A683A"/>
    <w:rsid w:val="006A78D6"/>
    <w:rsid w:val="006B0B3F"/>
    <w:rsid w:val="006B27F7"/>
    <w:rsid w:val="006C6EA6"/>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3C1"/>
    <w:rsid w:val="00736C34"/>
    <w:rsid w:val="00742E9F"/>
    <w:rsid w:val="00743456"/>
    <w:rsid w:val="0074596E"/>
    <w:rsid w:val="0076051E"/>
    <w:rsid w:val="00762F4A"/>
    <w:rsid w:val="007858A7"/>
    <w:rsid w:val="00790283"/>
    <w:rsid w:val="0079055A"/>
    <w:rsid w:val="007906A5"/>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3E6B"/>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54818"/>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3449"/>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433"/>
    <w:rsid w:val="00967B10"/>
    <w:rsid w:val="00975A7A"/>
    <w:rsid w:val="009849CD"/>
    <w:rsid w:val="00985FDF"/>
    <w:rsid w:val="00986D60"/>
    <w:rsid w:val="00996B81"/>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A1E50"/>
    <w:rsid w:val="00AB0F4C"/>
    <w:rsid w:val="00AC45EB"/>
    <w:rsid w:val="00AC7FBE"/>
    <w:rsid w:val="00AE6489"/>
    <w:rsid w:val="00AF7623"/>
    <w:rsid w:val="00B030F1"/>
    <w:rsid w:val="00B05B56"/>
    <w:rsid w:val="00B21C65"/>
    <w:rsid w:val="00B26C5F"/>
    <w:rsid w:val="00B449E0"/>
    <w:rsid w:val="00B44D34"/>
    <w:rsid w:val="00B536F3"/>
    <w:rsid w:val="00B5747F"/>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55A"/>
    <w:rsid w:val="00C40C77"/>
    <w:rsid w:val="00C41161"/>
    <w:rsid w:val="00C420CC"/>
    <w:rsid w:val="00C4434A"/>
    <w:rsid w:val="00C44676"/>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1523B"/>
    <w:rsid w:val="00D2131C"/>
    <w:rsid w:val="00D26F4E"/>
    <w:rsid w:val="00D30FB5"/>
    <w:rsid w:val="00D33506"/>
    <w:rsid w:val="00D41052"/>
    <w:rsid w:val="00D42139"/>
    <w:rsid w:val="00D43DAA"/>
    <w:rsid w:val="00D4493E"/>
    <w:rsid w:val="00D45920"/>
    <w:rsid w:val="00D45BE3"/>
    <w:rsid w:val="00D479B3"/>
    <w:rsid w:val="00D503B5"/>
    <w:rsid w:val="00D56024"/>
    <w:rsid w:val="00D5723A"/>
    <w:rsid w:val="00D601F1"/>
    <w:rsid w:val="00D6469F"/>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B4949"/>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4F0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117D"/>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3F27"/>
    <w:rsid w:val="00FB4E49"/>
    <w:rsid w:val="00FB6207"/>
    <w:rsid w:val="00FB7052"/>
    <w:rsid w:val="00FC36ED"/>
    <w:rsid w:val="00FC59DE"/>
    <w:rsid w:val="00FC629D"/>
    <w:rsid w:val="00FD0674"/>
    <w:rsid w:val="00FE1467"/>
    <w:rsid w:val="00FE1EB5"/>
    <w:rsid w:val="00FE5039"/>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paragraph" w:customStyle="1" w:styleId="Standard">
    <w:name w:val="Standard"/>
    <w:rsid w:val="007F3E6B"/>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3.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4.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4433</Characters>
  <Application>Microsoft Office Word</Application>
  <DocSecurity>0</DocSecurity>
  <Lines>126</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3</cp:revision>
  <cp:lastPrinted>2025-12-09T08:08:00Z</cp:lastPrinted>
  <dcterms:created xsi:type="dcterms:W3CDTF">2026-01-28T19:31:00Z</dcterms:created>
  <dcterms:modified xsi:type="dcterms:W3CDTF">2026-01-30T09:25:00Z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